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7B2E" w14:textId="77777777" w:rsidR="00066525" w:rsidRDefault="00066525" w:rsidP="00066525">
      <w:pPr>
        <w:spacing w:after="0"/>
        <w:jc w:val="center"/>
      </w:pPr>
      <w:r>
        <w:rPr>
          <w:noProof/>
        </w:rPr>
        <w:drawing>
          <wp:inline distT="0" distB="0" distL="0" distR="0" wp14:anchorId="703888F0" wp14:editId="43EA489D">
            <wp:extent cx="5760720" cy="87947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624F" w14:textId="77777777" w:rsidR="00066525" w:rsidRPr="00836DAF" w:rsidRDefault="00066525" w:rsidP="00066525">
      <w:pPr>
        <w:spacing w:after="0"/>
        <w:jc w:val="center"/>
        <w:rPr>
          <w:b/>
          <w:sz w:val="16"/>
          <w:szCs w:val="12"/>
          <w:u w:val="single"/>
        </w:rPr>
      </w:pPr>
    </w:p>
    <w:p w14:paraId="13A35F4C" w14:textId="276DE8D5" w:rsidR="00066525" w:rsidRPr="00834EDF" w:rsidRDefault="00066525" w:rsidP="00066525">
      <w:pPr>
        <w:spacing w:after="0"/>
        <w:jc w:val="center"/>
        <w:rPr>
          <w:b/>
          <w:sz w:val="40"/>
          <w:szCs w:val="32"/>
          <w:u w:val="single"/>
        </w:rPr>
      </w:pPr>
      <w:r w:rsidRPr="00834EDF">
        <w:rPr>
          <w:b/>
          <w:sz w:val="40"/>
          <w:szCs w:val="32"/>
          <w:u w:val="single"/>
        </w:rPr>
        <w:t xml:space="preserve">INFORMACE PRO </w:t>
      </w:r>
      <w:r w:rsidRPr="00834EDF">
        <w:rPr>
          <w:b/>
          <w:sz w:val="40"/>
          <w:szCs w:val="32"/>
          <w:u w:val="single"/>
        </w:rPr>
        <w:t>ŽÁKY ZŠ A JEJICH ZÁKONNÉ ZÁSTUPCE</w:t>
      </w:r>
      <w:r w:rsidRPr="00834EDF">
        <w:rPr>
          <w:b/>
          <w:sz w:val="40"/>
          <w:szCs w:val="32"/>
          <w:u w:val="single"/>
        </w:rPr>
        <w:t xml:space="preserve"> </w:t>
      </w:r>
    </w:p>
    <w:p w14:paraId="7D8B9DFA" w14:textId="48E3EC9D" w:rsidR="00066525" w:rsidRPr="00834EDF" w:rsidRDefault="00066525" w:rsidP="00066525">
      <w:pPr>
        <w:spacing w:after="0"/>
        <w:jc w:val="center"/>
        <w:rPr>
          <w:b/>
          <w:sz w:val="24"/>
          <w:szCs w:val="20"/>
        </w:rPr>
      </w:pPr>
      <w:r w:rsidRPr="00834EDF">
        <w:rPr>
          <w:b/>
          <w:sz w:val="24"/>
          <w:szCs w:val="20"/>
        </w:rPr>
        <w:t>(platné od 1. 3. 2021 do odvolání)</w:t>
      </w:r>
    </w:p>
    <w:p w14:paraId="6AF927F6" w14:textId="737EFBE7" w:rsidR="00066525" w:rsidRDefault="00066525" w:rsidP="00066525">
      <w:pPr>
        <w:spacing w:after="0"/>
        <w:jc w:val="center"/>
        <w:rPr>
          <w:b/>
          <w:sz w:val="24"/>
          <w:szCs w:val="20"/>
        </w:rPr>
      </w:pPr>
    </w:p>
    <w:p w14:paraId="6992D0B7" w14:textId="52BE343B" w:rsidR="00066525" w:rsidRDefault="00066525" w:rsidP="00066525">
      <w:pPr>
        <w:spacing w:after="0"/>
        <w:jc w:val="center"/>
        <w:rPr>
          <w:b/>
          <w:sz w:val="24"/>
          <w:szCs w:val="20"/>
        </w:rPr>
      </w:pPr>
      <w:r w:rsidRPr="00836DAF">
        <w:rPr>
          <w:b/>
          <w:noProof/>
          <w:sz w:val="24"/>
          <w:szCs w:val="20"/>
          <w:shd w:val="clear" w:color="auto" w:fill="92D050"/>
        </w:rPr>
        <w:drawing>
          <wp:inline distT="0" distB="0" distL="0" distR="0" wp14:anchorId="13621A32" wp14:editId="143895FD">
            <wp:extent cx="6616700" cy="59055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5E69D5D" w14:textId="77777777" w:rsidR="00153312" w:rsidRPr="009E2756" w:rsidRDefault="00153312" w:rsidP="00066525">
      <w:pPr>
        <w:spacing w:after="0"/>
        <w:jc w:val="center"/>
        <w:rPr>
          <w:b/>
          <w:sz w:val="12"/>
          <w:szCs w:val="8"/>
        </w:rPr>
      </w:pPr>
    </w:p>
    <w:p w14:paraId="18E2BA3E" w14:textId="6328459A" w:rsidR="00274FAD" w:rsidRPr="00153312" w:rsidRDefault="009B00F0" w:rsidP="009E2756">
      <w:pPr>
        <w:spacing w:after="0"/>
        <w:jc w:val="center"/>
      </w:pPr>
      <w:r>
        <w:rPr>
          <w:noProof/>
        </w:rPr>
        <w:drawing>
          <wp:inline distT="0" distB="0" distL="0" distR="0" wp14:anchorId="40D9E3A7" wp14:editId="48417549">
            <wp:extent cx="6375400" cy="1968500"/>
            <wp:effectExtent l="19050" t="19050" r="63500" b="508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274FAD" w:rsidRPr="00153312" w:rsidSect="00D0696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25"/>
    <w:rsid w:val="00066525"/>
    <w:rsid w:val="00153312"/>
    <w:rsid w:val="00274FAD"/>
    <w:rsid w:val="002A1177"/>
    <w:rsid w:val="002A4D07"/>
    <w:rsid w:val="002C45CE"/>
    <w:rsid w:val="003B3FC1"/>
    <w:rsid w:val="003F2460"/>
    <w:rsid w:val="003F76E7"/>
    <w:rsid w:val="004A6715"/>
    <w:rsid w:val="004D143E"/>
    <w:rsid w:val="006A5215"/>
    <w:rsid w:val="006C2250"/>
    <w:rsid w:val="00720AFD"/>
    <w:rsid w:val="0075715D"/>
    <w:rsid w:val="00775BE6"/>
    <w:rsid w:val="007E09BA"/>
    <w:rsid w:val="00834EDF"/>
    <w:rsid w:val="00836DAF"/>
    <w:rsid w:val="00860BBD"/>
    <w:rsid w:val="008D570D"/>
    <w:rsid w:val="009B00F0"/>
    <w:rsid w:val="009E2756"/>
    <w:rsid w:val="00A4511E"/>
    <w:rsid w:val="00A945A9"/>
    <w:rsid w:val="00BE3E6B"/>
    <w:rsid w:val="00D06969"/>
    <w:rsid w:val="00D57A4F"/>
    <w:rsid w:val="00DC37FA"/>
    <w:rsid w:val="00F4130B"/>
    <w:rsid w:val="00F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EC34"/>
  <w15:chartTrackingRefBased/>
  <w15:docId w15:val="{79790D49-AE64-4124-B4A1-97603D9E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5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BC5B23-9ADD-412F-8DCA-E8332CADAE1D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8A2363A3-C64E-4164-A7B2-8703525C085E}">
      <dgm:prSet phldrT="[Text]" custT="1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cs-CZ" sz="2400" b="1">
              <a:solidFill>
                <a:sysClr val="windowText" lastClr="000000"/>
              </a:solidFill>
            </a:rPr>
            <a:t>Z DŮVODU NAŘÍZENÍ VLADY ČR </a:t>
          </a:r>
          <a:br>
            <a:rPr lang="cs-CZ" sz="2400" b="1">
              <a:solidFill>
                <a:sysClr val="windowText" lastClr="000000"/>
              </a:solidFill>
            </a:rPr>
          </a:br>
          <a:r>
            <a:rPr lang="cs-CZ" sz="2400" b="1">
              <a:solidFill>
                <a:sysClr val="windowText" lastClr="000000"/>
              </a:solidFill>
            </a:rPr>
            <a:t>SE NOVĚ VZDĚLÁVAJÍ DISTANČNÍ FORMOU VÝUKY VŠICHNI ŽÁCI ŠKOLY.</a:t>
          </a:r>
        </a:p>
      </dgm:t>
    </dgm:pt>
    <dgm:pt modelId="{F9924A6E-09BC-4128-861C-284DA7C4A6C1}" type="parTrans" cxnId="{65CB8A2D-732E-46AA-863D-1E08006031C6}">
      <dgm:prSet/>
      <dgm:spPr/>
      <dgm:t>
        <a:bodyPr/>
        <a:lstStyle/>
        <a:p>
          <a:endParaRPr lang="cs-CZ"/>
        </a:p>
      </dgm:t>
    </dgm:pt>
    <dgm:pt modelId="{B1689192-C519-471E-A1A4-3FDA4034F276}" type="sibTrans" cxnId="{65CB8A2D-732E-46AA-863D-1E08006031C6}">
      <dgm:prSet/>
      <dgm:spPr/>
      <dgm:t>
        <a:bodyPr/>
        <a:lstStyle/>
        <a:p>
          <a:endParaRPr lang="cs-CZ"/>
        </a:p>
      </dgm:t>
    </dgm:pt>
    <dgm:pt modelId="{97E42AEC-F80F-4091-942E-A50735CE29B3}">
      <dgm:prSet phldrT="[Text]" custT="1"/>
      <dgm:spPr/>
      <dgm:t>
        <a:bodyPr/>
        <a:lstStyle/>
        <a:p>
          <a:pPr algn="just"/>
          <a:r>
            <a:rPr lang="cs-CZ" sz="1400" b="1">
              <a:solidFill>
                <a:srgbClr val="FF0000"/>
              </a:solidFill>
            </a:rPr>
            <a:t>1. - 9. ročníky</a:t>
          </a:r>
        </a:p>
      </dgm:t>
    </dgm:pt>
    <dgm:pt modelId="{DDBE2D57-CBDA-47D6-9E99-FB4875DDA8D5}" type="parTrans" cxnId="{D7F35502-499D-48EA-B78B-7F8A10246DC0}">
      <dgm:prSet/>
      <dgm:spPr/>
      <dgm:t>
        <a:bodyPr/>
        <a:lstStyle/>
        <a:p>
          <a:endParaRPr lang="cs-CZ"/>
        </a:p>
      </dgm:t>
    </dgm:pt>
    <dgm:pt modelId="{DCCA53C7-6365-4CF7-93C7-E7933C227971}" type="sibTrans" cxnId="{D7F35502-499D-48EA-B78B-7F8A10246DC0}">
      <dgm:prSet/>
      <dgm:spPr/>
      <dgm:t>
        <a:bodyPr/>
        <a:lstStyle/>
        <a:p>
          <a:endParaRPr lang="cs-CZ"/>
        </a:p>
      </dgm:t>
    </dgm:pt>
    <dgm:pt modelId="{5D0BD76E-187C-4BF4-AF65-C7758A1659C1}">
      <dgm:prSet phldrT="[Text]" custT="1"/>
      <dgm:spPr/>
      <dgm:t>
        <a:bodyPr/>
        <a:lstStyle/>
        <a:p>
          <a:pPr algn="just"/>
          <a:r>
            <a:rPr lang="cs-CZ" sz="1300" b="1"/>
            <a:t>povinná offline výuka</a:t>
          </a:r>
          <a:endParaRPr lang="cs-CZ" sz="1300" b="0"/>
        </a:p>
      </dgm:t>
    </dgm:pt>
    <dgm:pt modelId="{2C0D2098-F63D-4A4B-B7F6-D37B579E8EAF}" type="parTrans" cxnId="{0A7E8AFA-ED3A-4AFC-BCD8-C3B3F843AD29}">
      <dgm:prSet/>
      <dgm:spPr/>
      <dgm:t>
        <a:bodyPr/>
        <a:lstStyle/>
        <a:p>
          <a:endParaRPr lang="cs-CZ"/>
        </a:p>
      </dgm:t>
    </dgm:pt>
    <dgm:pt modelId="{B230018E-3940-4066-BD4C-ACA2F2D8C3D5}" type="sibTrans" cxnId="{0A7E8AFA-ED3A-4AFC-BCD8-C3B3F843AD29}">
      <dgm:prSet/>
      <dgm:spPr/>
      <dgm:t>
        <a:bodyPr/>
        <a:lstStyle/>
        <a:p>
          <a:endParaRPr lang="cs-CZ"/>
        </a:p>
      </dgm:t>
    </dgm:pt>
    <dgm:pt modelId="{DD90FF4F-6189-476E-B176-9B64C6755FFA}">
      <dgm:prSet phldrT="[Text]" custT="1"/>
      <dgm:spPr/>
      <dgm:t>
        <a:bodyPr/>
        <a:lstStyle/>
        <a:p>
          <a:pPr algn="just"/>
          <a:r>
            <a:rPr lang="cs-CZ" sz="1300" b="1"/>
            <a:t>online výuka - </a:t>
          </a:r>
          <a:r>
            <a:rPr lang="cs-CZ" sz="1300" b="0"/>
            <a:t>žáci, kteří mají přístup k internetu se přihlašují dle rozvrhu online výuky</a:t>
          </a:r>
          <a:endParaRPr lang="cs-CZ" sz="1300" b="1"/>
        </a:p>
      </dgm:t>
    </dgm:pt>
    <dgm:pt modelId="{EE69AA5C-77DC-4776-8708-FAD8FCFFA224}" type="parTrans" cxnId="{75E21506-957A-4A63-8645-2B5D440E45FC}">
      <dgm:prSet/>
      <dgm:spPr/>
      <dgm:t>
        <a:bodyPr/>
        <a:lstStyle/>
        <a:p>
          <a:endParaRPr lang="cs-CZ"/>
        </a:p>
      </dgm:t>
    </dgm:pt>
    <dgm:pt modelId="{6EDEAC06-701B-4AFF-B5C3-0C4C1AEB0418}" type="sibTrans" cxnId="{75E21506-957A-4A63-8645-2B5D440E45FC}">
      <dgm:prSet/>
      <dgm:spPr/>
      <dgm:t>
        <a:bodyPr/>
        <a:lstStyle/>
        <a:p>
          <a:endParaRPr lang="cs-CZ"/>
        </a:p>
      </dgm:t>
    </dgm:pt>
    <dgm:pt modelId="{29F0B7B1-89F8-4F24-ABA1-51B090E2145C}">
      <dgm:prSet phldrT="[Text]" custT="1"/>
      <dgm:spPr/>
      <dgm:t>
        <a:bodyPr/>
        <a:lstStyle/>
        <a:p>
          <a:pPr algn="just"/>
          <a:r>
            <a:rPr lang="cs-CZ" sz="1300" b="1"/>
            <a:t>osobní konzultace - </a:t>
          </a:r>
          <a:r>
            <a:rPr lang="cs-CZ" sz="1300" b="0"/>
            <a:t>žáci, kteří nemají přístup k internetu a potřebuji konzultaci si ji domluví předem telefonicky prostřednictvím třídního učitele; probíhat bude vždy před školou</a:t>
          </a:r>
          <a:endParaRPr lang="cs-CZ" sz="1300" b="1"/>
        </a:p>
      </dgm:t>
    </dgm:pt>
    <dgm:pt modelId="{394F3159-9822-4E91-9EF2-8BF24BD7A106}" type="parTrans" cxnId="{ABFBD817-CDBE-47DC-A5EF-44C97BCA551A}">
      <dgm:prSet/>
      <dgm:spPr/>
      <dgm:t>
        <a:bodyPr/>
        <a:lstStyle/>
        <a:p>
          <a:endParaRPr lang="cs-CZ"/>
        </a:p>
      </dgm:t>
    </dgm:pt>
    <dgm:pt modelId="{FDFE9542-0F0C-42CD-AEE8-991DEE738766}" type="sibTrans" cxnId="{ABFBD817-CDBE-47DC-A5EF-44C97BCA551A}">
      <dgm:prSet/>
      <dgm:spPr/>
      <dgm:t>
        <a:bodyPr/>
        <a:lstStyle/>
        <a:p>
          <a:endParaRPr lang="cs-CZ"/>
        </a:p>
      </dgm:t>
    </dgm:pt>
    <dgm:pt modelId="{BEA035C0-BFDF-4A9D-8F33-2D3D9907F470}">
      <dgm:prSet phldrT="[Text]" custT="1"/>
      <dgm:spPr/>
      <dgm:t>
        <a:bodyPr/>
        <a:lstStyle/>
        <a:p>
          <a:pPr algn="just"/>
          <a:r>
            <a:rPr lang="cs-CZ" sz="1300"/>
            <a:t>offline výuka - žáci nebo jejjich rodiče si každé pondělí od 9,00 do 11,30 hodin vyzvedávají výukové materiály</a:t>
          </a:r>
        </a:p>
      </dgm:t>
    </dgm:pt>
    <dgm:pt modelId="{21048FFB-B098-40E6-833F-F802A4777D6C}" type="parTrans" cxnId="{FA2D111A-ADC6-4C14-A8CD-8360E8003E0A}">
      <dgm:prSet/>
      <dgm:spPr/>
      <dgm:t>
        <a:bodyPr/>
        <a:lstStyle/>
        <a:p>
          <a:endParaRPr lang="cs-CZ"/>
        </a:p>
      </dgm:t>
    </dgm:pt>
    <dgm:pt modelId="{625F3995-DA41-413E-9A35-52A3BE40D4E0}" type="sibTrans" cxnId="{FA2D111A-ADC6-4C14-A8CD-8360E8003E0A}">
      <dgm:prSet/>
      <dgm:spPr/>
      <dgm:t>
        <a:bodyPr/>
        <a:lstStyle/>
        <a:p>
          <a:endParaRPr lang="cs-CZ"/>
        </a:p>
      </dgm:t>
    </dgm:pt>
    <dgm:pt modelId="{00EBC7EA-4A12-409A-8B87-EC9812BD1665}">
      <dgm:prSet phldrT="[Text]" custT="1"/>
      <dgm:spPr/>
      <dgm:t>
        <a:bodyPr/>
        <a:lstStyle/>
        <a:p>
          <a:pPr algn="just"/>
          <a:endParaRPr lang="cs-CZ" sz="300"/>
        </a:p>
      </dgm:t>
    </dgm:pt>
    <dgm:pt modelId="{702DAE7A-B714-4EAE-9E57-09A678618899}" type="parTrans" cxnId="{99FE4DC3-2DC7-4CCE-8431-5E83F382B643}">
      <dgm:prSet/>
      <dgm:spPr/>
      <dgm:t>
        <a:bodyPr/>
        <a:lstStyle/>
        <a:p>
          <a:endParaRPr lang="cs-CZ"/>
        </a:p>
      </dgm:t>
    </dgm:pt>
    <dgm:pt modelId="{B46609BB-7BAD-4818-9905-924063981143}" type="sibTrans" cxnId="{99FE4DC3-2DC7-4CCE-8431-5E83F382B643}">
      <dgm:prSet/>
      <dgm:spPr/>
      <dgm:t>
        <a:bodyPr/>
        <a:lstStyle/>
        <a:p>
          <a:endParaRPr lang="cs-CZ"/>
        </a:p>
      </dgm:t>
    </dgm:pt>
    <dgm:pt modelId="{F452A169-EB14-4A5B-9BEE-EFA6538937AB}">
      <dgm:prSet phldrT="[Text]" custT="1"/>
      <dgm:spPr/>
      <dgm:t>
        <a:bodyPr/>
        <a:lstStyle/>
        <a:p>
          <a:pPr algn="just"/>
          <a:r>
            <a:rPr lang="cs-CZ" sz="1300" b="0"/>
            <a:t>vždy v pondělí:</a:t>
          </a:r>
        </a:p>
      </dgm:t>
    </dgm:pt>
    <dgm:pt modelId="{6A877131-8CC1-4A35-82C6-34C2497B2314}" type="parTrans" cxnId="{D80F4A6B-B1DC-4CEC-912A-742D8FF82DBC}">
      <dgm:prSet/>
      <dgm:spPr/>
      <dgm:t>
        <a:bodyPr/>
        <a:lstStyle/>
        <a:p>
          <a:endParaRPr lang="cs-CZ"/>
        </a:p>
      </dgm:t>
    </dgm:pt>
    <dgm:pt modelId="{57FAD4CB-F59F-4802-8BFC-BB9D43DBCF86}" type="sibTrans" cxnId="{D80F4A6B-B1DC-4CEC-912A-742D8FF82DBC}">
      <dgm:prSet/>
      <dgm:spPr/>
      <dgm:t>
        <a:bodyPr/>
        <a:lstStyle/>
        <a:p>
          <a:endParaRPr lang="cs-CZ"/>
        </a:p>
      </dgm:t>
    </dgm:pt>
    <dgm:pt modelId="{6E5B2E0C-2B83-4A56-BB5F-87EA27B45191}">
      <dgm:prSet phldrT="[Text]" custT="1"/>
      <dgm:spPr/>
      <dgm:t>
        <a:bodyPr/>
        <a:lstStyle/>
        <a:p>
          <a:pPr algn="just"/>
          <a:r>
            <a:rPr lang="cs-CZ" sz="1300" b="0"/>
            <a:t>do pondělí vždy zaslat vyučujícím vypracované materiály z minulého týdne nebo je odevzdat na vrátnici školy při vyzvedávání nových materiálů</a:t>
          </a:r>
        </a:p>
      </dgm:t>
    </dgm:pt>
    <dgm:pt modelId="{6F3940AE-A45A-4F16-9EDE-3A5391E17F74}" type="parTrans" cxnId="{727C4C30-BFEA-4EB3-B516-C17CEFFF6988}">
      <dgm:prSet/>
      <dgm:spPr/>
      <dgm:t>
        <a:bodyPr/>
        <a:lstStyle/>
        <a:p>
          <a:endParaRPr lang="cs-CZ"/>
        </a:p>
      </dgm:t>
    </dgm:pt>
    <dgm:pt modelId="{63A049F4-4FED-418E-AB17-D90F9330A079}" type="sibTrans" cxnId="{727C4C30-BFEA-4EB3-B516-C17CEFFF6988}">
      <dgm:prSet/>
      <dgm:spPr/>
      <dgm:t>
        <a:bodyPr/>
        <a:lstStyle/>
        <a:p>
          <a:endParaRPr lang="cs-CZ"/>
        </a:p>
      </dgm:t>
    </dgm:pt>
    <dgm:pt modelId="{9E748A9F-9A6A-4B24-9530-144F8CEA99C9}">
      <dgm:prSet phldrT="[Text]" custT="1"/>
      <dgm:spPr/>
      <dgm:t>
        <a:bodyPr/>
        <a:lstStyle/>
        <a:p>
          <a:pPr algn="just"/>
          <a:r>
            <a:rPr lang="cs-CZ" sz="1400" b="1">
              <a:solidFill>
                <a:srgbClr val="FF0000"/>
              </a:solidFill>
            </a:rPr>
            <a:t>Přípravné ročníky</a:t>
          </a:r>
          <a:endParaRPr lang="cs-CZ" sz="1600"/>
        </a:p>
      </dgm:t>
    </dgm:pt>
    <dgm:pt modelId="{931FDC93-B857-4856-9004-CCD9B1D3E087}" type="parTrans" cxnId="{B3155A24-0513-43FF-8A65-9AD4593F5974}">
      <dgm:prSet/>
      <dgm:spPr/>
      <dgm:t>
        <a:bodyPr/>
        <a:lstStyle/>
        <a:p>
          <a:endParaRPr lang="cs-CZ"/>
        </a:p>
      </dgm:t>
    </dgm:pt>
    <dgm:pt modelId="{C556B03D-656D-4786-934B-7AAB853BDB61}" type="sibTrans" cxnId="{B3155A24-0513-43FF-8A65-9AD4593F5974}">
      <dgm:prSet/>
      <dgm:spPr/>
      <dgm:t>
        <a:bodyPr/>
        <a:lstStyle/>
        <a:p>
          <a:endParaRPr lang="cs-CZ"/>
        </a:p>
      </dgm:t>
    </dgm:pt>
    <dgm:pt modelId="{6386A0F1-72E5-4281-88F9-401C0B2D9D81}">
      <dgm:prSet phldrT="[Text]" custT="1"/>
      <dgm:spPr/>
      <dgm:t>
        <a:bodyPr/>
        <a:lstStyle/>
        <a:p>
          <a:pPr algn="just"/>
          <a:r>
            <a:rPr lang="cs-CZ" sz="1300"/>
            <a:t>online výuka neprobíhá, s vyučujícím lze po předchozí telefonické komunikaci domluvit osobní konzultaci</a:t>
          </a:r>
        </a:p>
      </dgm:t>
    </dgm:pt>
    <dgm:pt modelId="{7E765E5C-60EB-4AC9-ACF9-8989B1B7CB90}" type="parTrans" cxnId="{3E91E57B-249D-48B1-AECE-E34380095373}">
      <dgm:prSet/>
      <dgm:spPr/>
      <dgm:t>
        <a:bodyPr/>
        <a:lstStyle/>
        <a:p>
          <a:endParaRPr lang="cs-CZ"/>
        </a:p>
      </dgm:t>
    </dgm:pt>
    <dgm:pt modelId="{9D166B48-5966-4086-B2ED-3C4D1B34DDF7}" type="sibTrans" cxnId="{3E91E57B-249D-48B1-AECE-E34380095373}">
      <dgm:prSet/>
      <dgm:spPr/>
      <dgm:t>
        <a:bodyPr/>
        <a:lstStyle/>
        <a:p>
          <a:endParaRPr lang="cs-CZ"/>
        </a:p>
      </dgm:t>
    </dgm:pt>
    <dgm:pt modelId="{BC64DEE4-B5C0-4F71-B323-8592EE10C82E}">
      <dgm:prSet phldrT="[Text]" custT="1"/>
      <dgm:spPr/>
      <dgm:t>
        <a:bodyPr/>
        <a:lstStyle/>
        <a:p>
          <a:pPr algn="just"/>
          <a:r>
            <a:rPr lang="cs-CZ" sz="1300" b="0"/>
            <a:t>stahněte výukové materiály na školním Google Disku</a:t>
          </a:r>
        </a:p>
      </dgm:t>
    </dgm:pt>
    <dgm:pt modelId="{030A5524-09B6-463A-A9F2-4971A1B4F65B}" type="parTrans" cxnId="{1D71A7F3-9D93-4D27-B4C7-61D3E215B2FF}">
      <dgm:prSet/>
      <dgm:spPr/>
      <dgm:t>
        <a:bodyPr/>
        <a:lstStyle/>
        <a:p>
          <a:endParaRPr lang="cs-CZ"/>
        </a:p>
      </dgm:t>
    </dgm:pt>
    <dgm:pt modelId="{610DEC31-83B9-44FF-BE97-86206F102870}" type="sibTrans" cxnId="{1D71A7F3-9D93-4D27-B4C7-61D3E215B2FF}">
      <dgm:prSet/>
      <dgm:spPr/>
      <dgm:t>
        <a:bodyPr/>
        <a:lstStyle/>
        <a:p>
          <a:endParaRPr lang="cs-CZ"/>
        </a:p>
      </dgm:t>
    </dgm:pt>
    <dgm:pt modelId="{9F6741C2-5FAC-4AEB-96B0-92415B6D25E2}">
      <dgm:prSet phldrT="[Text]" custT="1"/>
      <dgm:spPr/>
      <dgm:t>
        <a:bodyPr/>
        <a:lstStyle/>
        <a:p>
          <a:pPr algn="just"/>
          <a:r>
            <a:rPr lang="cs-CZ" sz="1300" b="0"/>
            <a:t>nebo si je vyzvedněte od </a:t>
          </a:r>
          <a:r>
            <a:rPr lang="cs-CZ" sz="1300" b="1"/>
            <a:t>9,00 do 11,30 hodin </a:t>
          </a:r>
          <a:r>
            <a:rPr lang="cs-CZ" sz="1300" b="0"/>
            <a:t>na vrátnici školy - třeba nejdříve nahlásit třídními učiteli, aby materiály předem připravil</a:t>
          </a:r>
        </a:p>
      </dgm:t>
    </dgm:pt>
    <dgm:pt modelId="{E2F44A5B-FE07-470D-AC32-004AA801E174}" type="parTrans" cxnId="{8EA232E7-72FA-4831-8E13-5FCCF8265A71}">
      <dgm:prSet/>
      <dgm:spPr/>
      <dgm:t>
        <a:bodyPr/>
        <a:lstStyle/>
        <a:p>
          <a:endParaRPr lang="cs-CZ"/>
        </a:p>
      </dgm:t>
    </dgm:pt>
    <dgm:pt modelId="{CCD29D5A-8D25-473F-8A27-E8D5A157CD28}" type="sibTrans" cxnId="{8EA232E7-72FA-4831-8E13-5FCCF8265A71}">
      <dgm:prSet/>
      <dgm:spPr/>
      <dgm:t>
        <a:bodyPr/>
        <a:lstStyle/>
        <a:p>
          <a:endParaRPr lang="cs-CZ"/>
        </a:p>
      </dgm:t>
    </dgm:pt>
    <dgm:pt modelId="{BD2094F2-D608-4923-A9F8-C1755F84FD82}">
      <dgm:prSet phldrT="[Text]" custT="1"/>
      <dgm:spPr/>
      <dgm:t>
        <a:bodyPr/>
        <a:lstStyle/>
        <a:p>
          <a:pPr algn="just"/>
          <a:r>
            <a:rPr lang="cs-CZ" sz="1300" b="1"/>
            <a:t>speciální třídy + 1. a 2. třídy - </a:t>
          </a:r>
          <a:r>
            <a:rPr lang="cs-CZ" sz="1300" b="0"/>
            <a:t>pokud se s s vámi třídní učitelé nedomluví jinak, v tomto týdnu budou výukové materiály ke stažení na disku až od úterý; vydávání materiálů na vrátnici tak probíhat nebude. Od příštího týdne pak již stejně jako ostatní třídy - v pondělí.</a:t>
          </a:r>
          <a:endParaRPr lang="cs-CZ" sz="1300" b="1"/>
        </a:p>
      </dgm:t>
    </dgm:pt>
    <dgm:pt modelId="{97B9EEE8-0695-4068-9084-97E683F3FB7F}" type="parTrans" cxnId="{1F8F7D18-4E21-460A-865F-626F562FBFE4}">
      <dgm:prSet/>
      <dgm:spPr/>
      <dgm:t>
        <a:bodyPr/>
        <a:lstStyle/>
        <a:p>
          <a:endParaRPr lang="cs-CZ"/>
        </a:p>
      </dgm:t>
    </dgm:pt>
    <dgm:pt modelId="{40716E38-7A3F-4CF4-A0D8-75878C72C21B}" type="sibTrans" cxnId="{1F8F7D18-4E21-460A-865F-626F562FBFE4}">
      <dgm:prSet/>
      <dgm:spPr/>
      <dgm:t>
        <a:bodyPr/>
        <a:lstStyle/>
        <a:p>
          <a:endParaRPr lang="cs-CZ"/>
        </a:p>
      </dgm:t>
    </dgm:pt>
    <dgm:pt modelId="{26C9D442-22DB-4CDE-8D05-FB25DB8E0E7D}" type="pres">
      <dgm:prSet presAssocID="{FEBC5B23-9ADD-412F-8DCA-E8332CADAE1D}" presName="linear" presStyleCnt="0">
        <dgm:presLayoutVars>
          <dgm:animLvl val="lvl"/>
          <dgm:resizeHandles val="exact"/>
        </dgm:presLayoutVars>
      </dgm:prSet>
      <dgm:spPr/>
    </dgm:pt>
    <dgm:pt modelId="{ADDD5F75-F424-4C72-A3A7-9CA6A27D6E1A}" type="pres">
      <dgm:prSet presAssocID="{8A2363A3-C64E-4164-A7B2-8703525C085E}" presName="parentText" presStyleLbl="node1" presStyleIdx="0" presStyleCnt="1" custScaleX="96296" custScaleY="97616" custLinFactNeighborY="-235">
        <dgm:presLayoutVars>
          <dgm:chMax val="0"/>
          <dgm:bulletEnabled val="1"/>
        </dgm:presLayoutVars>
      </dgm:prSet>
      <dgm:spPr/>
    </dgm:pt>
    <dgm:pt modelId="{92DA14C0-F1E4-453E-A8E5-BAC9F2E151B2}" type="pres">
      <dgm:prSet presAssocID="{8A2363A3-C64E-4164-A7B2-8703525C085E}" presName="childText" presStyleLbl="revTx" presStyleIdx="0" presStyleCnt="1" custLinFactNeighborY="13572">
        <dgm:presLayoutVars>
          <dgm:bulletEnabled val="1"/>
        </dgm:presLayoutVars>
      </dgm:prSet>
      <dgm:spPr/>
    </dgm:pt>
  </dgm:ptLst>
  <dgm:cxnLst>
    <dgm:cxn modelId="{D7F35502-499D-48EA-B78B-7F8A10246DC0}" srcId="{8A2363A3-C64E-4164-A7B2-8703525C085E}" destId="{97E42AEC-F80F-4091-942E-A50735CE29B3}" srcOrd="1" destOrd="0" parTransId="{DDBE2D57-CBDA-47D6-9E99-FB4875DDA8D5}" sibTransId="{DCCA53C7-6365-4CF7-93C7-E7933C227971}"/>
    <dgm:cxn modelId="{75E21506-957A-4A63-8645-2B5D440E45FC}" srcId="{97E42AEC-F80F-4091-942E-A50735CE29B3}" destId="{DD90FF4F-6189-476E-B176-9B64C6755FFA}" srcOrd="1" destOrd="0" parTransId="{EE69AA5C-77DC-4776-8708-FAD8FCFFA224}" sibTransId="{6EDEAC06-701B-4AFF-B5C3-0C4C1AEB0418}"/>
    <dgm:cxn modelId="{4490F90B-8BD9-46DD-A2BA-D96744F811FD}" type="presOf" srcId="{DD90FF4F-6189-476E-B176-9B64C6755FFA}" destId="{92DA14C0-F1E4-453E-A8E5-BAC9F2E151B2}" srcOrd="0" destOrd="10" presId="urn:microsoft.com/office/officeart/2005/8/layout/vList2"/>
    <dgm:cxn modelId="{CBB4150C-A985-409C-9854-6CE5B285323A}" type="presOf" srcId="{9F6741C2-5FAC-4AEB-96B0-92415B6D25E2}" destId="{92DA14C0-F1E4-453E-A8E5-BAC9F2E151B2}" srcOrd="0" destOrd="8" presId="urn:microsoft.com/office/officeart/2005/8/layout/vList2"/>
    <dgm:cxn modelId="{ABFBD817-CDBE-47DC-A5EF-44C97BCA551A}" srcId="{97E42AEC-F80F-4091-942E-A50735CE29B3}" destId="{29F0B7B1-89F8-4F24-ABA1-51B090E2145C}" srcOrd="2" destOrd="0" parTransId="{394F3159-9822-4E91-9EF2-8BF24BD7A106}" sibTransId="{FDFE9542-0F0C-42CD-AEE8-991DEE738766}"/>
    <dgm:cxn modelId="{1F8F7D18-4E21-460A-865F-626F562FBFE4}" srcId="{97E42AEC-F80F-4091-942E-A50735CE29B3}" destId="{BD2094F2-D608-4923-A9F8-C1755F84FD82}" srcOrd="3" destOrd="0" parTransId="{97B9EEE8-0695-4068-9084-97E683F3FB7F}" sibTransId="{40716E38-7A3F-4CF4-A0D8-75878C72C21B}"/>
    <dgm:cxn modelId="{FA2D111A-ADC6-4C14-A8CD-8360E8003E0A}" srcId="{9E748A9F-9A6A-4B24-9530-144F8CEA99C9}" destId="{BEA035C0-BFDF-4A9D-8F33-2D3D9907F470}" srcOrd="0" destOrd="0" parTransId="{21048FFB-B098-40E6-833F-F802A4777D6C}" sibTransId="{625F3995-DA41-413E-9A35-52A3BE40D4E0}"/>
    <dgm:cxn modelId="{B3155A24-0513-43FF-8A65-9AD4593F5974}" srcId="{8A2363A3-C64E-4164-A7B2-8703525C085E}" destId="{9E748A9F-9A6A-4B24-9530-144F8CEA99C9}" srcOrd="0" destOrd="0" parTransId="{931FDC93-B857-4856-9004-CCD9B1D3E087}" sibTransId="{C556B03D-656D-4786-934B-7AAB853BDB61}"/>
    <dgm:cxn modelId="{8FCDC724-F610-4ADE-90D0-56503BD958FD}" type="presOf" srcId="{5D0BD76E-187C-4BF4-AF65-C7758A1659C1}" destId="{92DA14C0-F1E4-453E-A8E5-BAC9F2E151B2}" srcOrd="0" destOrd="5" presId="urn:microsoft.com/office/officeart/2005/8/layout/vList2"/>
    <dgm:cxn modelId="{65CB8A2D-732E-46AA-863D-1E08006031C6}" srcId="{FEBC5B23-9ADD-412F-8DCA-E8332CADAE1D}" destId="{8A2363A3-C64E-4164-A7B2-8703525C085E}" srcOrd="0" destOrd="0" parTransId="{F9924A6E-09BC-4128-861C-284DA7C4A6C1}" sibTransId="{B1689192-C519-471E-A1A4-3FDA4034F276}"/>
    <dgm:cxn modelId="{727C4C30-BFEA-4EB3-B516-C17CEFFF6988}" srcId="{5D0BD76E-187C-4BF4-AF65-C7758A1659C1}" destId="{6E5B2E0C-2B83-4A56-BB5F-87EA27B45191}" srcOrd="1" destOrd="0" parTransId="{6F3940AE-A45A-4F16-9EDE-3A5391E17F74}" sibTransId="{63A049F4-4FED-418E-AB17-D90F9330A079}"/>
    <dgm:cxn modelId="{F8D5495D-B48B-4D2D-8BFA-C4393C0E6849}" type="presOf" srcId="{9E748A9F-9A6A-4B24-9530-144F8CEA99C9}" destId="{92DA14C0-F1E4-453E-A8E5-BAC9F2E151B2}" srcOrd="0" destOrd="0" presId="urn:microsoft.com/office/officeart/2005/8/layout/vList2"/>
    <dgm:cxn modelId="{20C33D5F-3F4E-4E86-AD00-D3C7BB3706C7}" type="presOf" srcId="{FEBC5B23-9ADD-412F-8DCA-E8332CADAE1D}" destId="{26C9D442-22DB-4CDE-8D05-FB25DB8E0E7D}" srcOrd="0" destOrd="0" presId="urn:microsoft.com/office/officeart/2005/8/layout/vList2"/>
    <dgm:cxn modelId="{D80F4A6B-B1DC-4CEC-912A-742D8FF82DBC}" srcId="{5D0BD76E-187C-4BF4-AF65-C7758A1659C1}" destId="{F452A169-EB14-4A5B-9BEE-EFA6538937AB}" srcOrd="0" destOrd="0" parTransId="{6A877131-8CC1-4A35-82C6-34C2497B2314}" sibTransId="{57FAD4CB-F59F-4802-8BFC-BB9D43DBCF86}"/>
    <dgm:cxn modelId="{AB460153-60FD-4DCF-A2C5-08989E584AB2}" type="presOf" srcId="{F452A169-EB14-4A5B-9BEE-EFA6538937AB}" destId="{92DA14C0-F1E4-453E-A8E5-BAC9F2E151B2}" srcOrd="0" destOrd="6" presId="urn:microsoft.com/office/officeart/2005/8/layout/vList2"/>
    <dgm:cxn modelId="{4BEDFC53-3486-42B4-857E-C79FA4A2AA41}" type="presOf" srcId="{BC64DEE4-B5C0-4F71-B323-8592EE10C82E}" destId="{92DA14C0-F1E4-453E-A8E5-BAC9F2E151B2}" srcOrd="0" destOrd="7" presId="urn:microsoft.com/office/officeart/2005/8/layout/vList2"/>
    <dgm:cxn modelId="{877FBD5A-5E67-44F2-A9B1-2BAAAA28323E}" type="presOf" srcId="{6386A0F1-72E5-4281-88F9-401C0B2D9D81}" destId="{92DA14C0-F1E4-453E-A8E5-BAC9F2E151B2}" srcOrd="0" destOrd="2" presId="urn:microsoft.com/office/officeart/2005/8/layout/vList2"/>
    <dgm:cxn modelId="{3E91E57B-249D-48B1-AECE-E34380095373}" srcId="{9E748A9F-9A6A-4B24-9530-144F8CEA99C9}" destId="{6386A0F1-72E5-4281-88F9-401C0B2D9D81}" srcOrd="1" destOrd="0" parTransId="{7E765E5C-60EB-4AC9-ACF9-8989B1B7CB90}" sibTransId="{9D166B48-5966-4086-B2ED-3C4D1B34DDF7}"/>
    <dgm:cxn modelId="{630C4B8F-E359-41D9-9091-2BA25A388FDA}" type="presOf" srcId="{BD2094F2-D608-4923-A9F8-C1755F84FD82}" destId="{92DA14C0-F1E4-453E-A8E5-BAC9F2E151B2}" srcOrd="0" destOrd="12" presId="urn:microsoft.com/office/officeart/2005/8/layout/vList2"/>
    <dgm:cxn modelId="{8A655BC1-DBF9-4724-AF25-849C823A86AC}" type="presOf" srcId="{29F0B7B1-89F8-4F24-ABA1-51B090E2145C}" destId="{92DA14C0-F1E4-453E-A8E5-BAC9F2E151B2}" srcOrd="0" destOrd="11" presId="urn:microsoft.com/office/officeart/2005/8/layout/vList2"/>
    <dgm:cxn modelId="{99FE4DC3-2DC7-4CCE-8431-5E83F382B643}" srcId="{9E748A9F-9A6A-4B24-9530-144F8CEA99C9}" destId="{00EBC7EA-4A12-409A-8B87-EC9812BD1665}" srcOrd="2" destOrd="0" parTransId="{702DAE7A-B714-4EAE-9E57-09A678618899}" sibTransId="{B46609BB-7BAD-4818-9905-924063981143}"/>
    <dgm:cxn modelId="{E094AFC6-D1C8-4B46-A4E9-0568B9EFE695}" type="presOf" srcId="{97E42AEC-F80F-4091-942E-A50735CE29B3}" destId="{92DA14C0-F1E4-453E-A8E5-BAC9F2E151B2}" srcOrd="0" destOrd="4" presId="urn:microsoft.com/office/officeart/2005/8/layout/vList2"/>
    <dgm:cxn modelId="{C42C4AC8-484D-4457-8E70-0D6E6BEC0C48}" type="presOf" srcId="{BEA035C0-BFDF-4A9D-8F33-2D3D9907F470}" destId="{92DA14C0-F1E4-453E-A8E5-BAC9F2E151B2}" srcOrd="0" destOrd="1" presId="urn:microsoft.com/office/officeart/2005/8/layout/vList2"/>
    <dgm:cxn modelId="{8EA232E7-72FA-4831-8E13-5FCCF8265A71}" srcId="{F452A169-EB14-4A5B-9BEE-EFA6538937AB}" destId="{9F6741C2-5FAC-4AEB-96B0-92415B6D25E2}" srcOrd="1" destOrd="0" parTransId="{E2F44A5B-FE07-470D-AC32-004AA801E174}" sibTransId="{CCD29D5A-8D25-473F-8A27-E8D5A157CD28}"/>
    <dgm:cxn modelId="{BEB9CBE9-8895-4359-8B98-27C64D093412}" type="presOf" srcId="{8A2363A3-C64E-4164-A7B2-8703525C085E}" destId="{ADDD5F75-F424-4C72-A3A7-9CA6A27D6E1A}" srcOrd="0" destOrd="0" presId="urn:microsoft.com/office/officeart/2005/8/layout/vList2"/>
    <dgm:cxn modelId="{5C0DF8EB-370D-43C7-947E-56786C7D7121}" type="presOf" srcId="{6E5B2E0C-2B83-4A56-BB5F-87EA27B45191}" destId="{92DA14C0-F1E4-453E-A8E5-BAC9F2E151B2}" srcOrd="0" destOrd="9" presId="urn:microsoft.com/office/officeart/2005/8/layout/vList2"/>
    <dgm:cxn modelId="{1D71A7F3-9D93-4D27-B4C7-61D3E215B2FF}" srcId="{F452A169-EB14-4A5B-9BEE-EFA6538937AB}" destId="{BC64DEE4-B5C0-4F71-B323-8592EE10C82E}" srcOrd="0" destOrd="0" parTransId="{030A5524-09B6-463A-A9F2-4971A1B4F65B}" sibTransId="{610DEC31-83B9-44FF-BE97-86206F102870}"/>
    <dgm:cxn modelId="{0A7E8AFA-ED3A-4AFC-BCD8-C3B3F843AD29}" srcId="{97E42AEC-F80F-4091-942E-A50735CE29B3}" destId="{5D0BD76E-187C-4BF4-AF65-C7758A1659C1}" srcOrd="0" destOrd="0" parTransId="{2C0D2098-F63D-4A4B-B7F6-D37B579E8EAF}" sibTransId="{B230018E-3940-4066-BD4C-ACA2F2D8C3D5}"/>
    <dgm:cxn modelId="{5CA983FF-C060-42B1-8A44-F3BDDFD45CFA}" type="presOf" srcId="{00EBC7EA-4A12-409A-8B87-EC9812BD1665}" destId="{92DA14C0-F1E4-453E-A8E5-BAC9F2E151B2}" srcOrd="0" destOrd="3" presId="urn:microsoft.com/office/officeart/2005/8/layout/vList2"/>
    <dgm:cxn modelId="{58DEC26A-72CD-4FC8-AE34-5F0559C1274F}" type="presParOf" srcId="{26C9D442-22DB-4CDE-8D05-FB25DB8E0E7D}" destId="{ADDD5F75-F424-4C72-A3A7-9CA6A27D6E1A}" srcOrd="0" destOrd="0" presId="urn:microsoft.com/office/officeart/2005/8/layout/vList2"/>
    <dgm:cxn modelId="{5E07164F-268D-4797-B4D8-343A140CE0A0}" type="presParOf" srcId="{26C9D442-22DB-4CDE-8D05-FB25DB8E0E7D}" destId="{92DA14C0-F1E4-453E-A8E5-BAC9F2E151B2}" srcOrd="1" destOrd="0" presId="urn:microsoft.com/office/officeart/2005/8/layout/vList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FE9838-5793-45E5-BD6E-EE67F144D79B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BB153EA-0CA2-4817-9A43-87DF4B72894F}">
      <dgm:prSet phldrT="[Text]" custT="1"/>
      <dgm:spPr>
        <a:solidFill>
          <a:srgbClr val="FFC000"/>
        </a:solidFill>
        <a:ln w="38100">
          <a:solidFill>
            <a:schemeClr val="tx1"/>
          </a:solidFill>
        </a:ln>
      </dgm:spPr>
      <dgm:t>
        <a:bodyPr/>
        <a:lstStyle/>
        <a:p>
          <a:pPr algn="l">
            <a:lnSpc>
              <a:spcPct val="100000"/>
            </a:lnSpc>
          </a:pPr>
          <a:r>
            <a:rPr lang="cs-CZ" sz="1400" b="1">
              <a:solidFill>
                <a:sysClr val="windowText" lastClr="000000"/>
              </a:solidFill>
            </a:rPr>
            <a:t>VYUČUJÍCÍ BUDOU KROMĚ PONDĚLÍ PRACOVAT Z DOMOVA. </a:t>
          </a:r>
          <a:br>
            <a:rPr lang="cs-CZ" sz="1400" b="1">
              <a:solidFill>
                <a:sysClr val="windowText" lastClr="000000"/>
              </a:solidFill>
            </a:rPr>
          </a:br>
          <a:r>
            <a:rPr lang="cs-CZ" sz="1400" b="0">
              <a:solidFill>
                <a:sysClr val="windowText" lastClr="000000"/>
              </a:solidFill>
            </a:rPr>
            <a:t>Z tohoto důvodu lze výukové materiály vyzvedávat na vrátnici pouze v pondělí, případně se osobně domluvit s vyučujícím. </a:t>
          </a:r>
        </a:p>
        <a:p>
          <a:pPr algn="l">
            <a:lnSpc>
              <a:spcPct val="100000"/>
            </a:lnSpc>
          </a:pPr>
          <a:r>
            <a:rPr lang="cs-CZ" sz="1400" b="0">
              <a:solidFill>
                <a:sysClr val="windowText" lastClr="000000"/>
              </a:solidFill>
            </a:rPr>
            <a:t>V případě dotazů volejte v úřední hodinách každé pondělí až pátek od 8,00 do 12,00 hodin na tel. čísla:</a:t>
          </a:r>
          <a:br>
            <a:rPr lang="cs-CZ" sz="1400" b="0">
              <a:solidFill>
                <a:sysClr val="windowText" lastClr="000000"/>
              </a:solidFill>
            </a:rPr>
          </a:br>
          <a:r>
            <a:rPr lang="cs-CZ" sz="1400" b="0">
              <a:solidFill>
                <a:sysClr val="windowText" lastClr="000000"/>
              </a:solidFill>
            </a:rPr>
            <a:t>- 545 211 545 (budova Merhautova)</a:t>
          </a:r>
          <a:br>
            <a:rPr lang="cs-CZ" sz="1400" b="0">
              <a:solidFill>
                <a:sysClr val="windowText" lastClr="000000"/>
              </a:solidFill>
            </a:rPr>
          </a:br>
          <a:r>
            <a:rPr lang="cs-CZ" sz="1400" b="0">
              <a:solidFill>
                <a:sysClr val="windowText" lastClr="000000"/>
              </a:solidFill>
            </a:rPr>
            <a:t>- 545 211 495 (budova Vranovská)</a:t>
          </a:r>
        </a:p>
        <a:p>
          <a:pPr algn="l">
            <a:lnSpc>
              <a:spcPct val="100000"/>
            </a:lnSpc>
          </a:pPr>
          <a:r>
            <a:rPr lang="cs-CZ" sz="1400" b="1">
              <a:solidFill>
                <a:sysClr val="windowText" lastClr="000000"/>
              </a:solidFill>
            </a:rPr>
            <a:t>Upozorňujeme, že i nadále je distanční forma výuky povinná. </a:t>
          </a:r>
        </a:p>
      </dgm:t>
    </dgm:pt>
    <dgm:pt modelId="{78A4417F-9A07-4C57-91BE-BE7202DD2DD2}" type="parTrans" cxnId="{272578A0-EA6E-41CF-9220-3533DA47C618}">
      <dgm:prSet/>
      <dgm:spPr/>
      <dgm:t>
        <a:bodyPr/>
        <a:lstStyle/>
        <a:p>
          <a:endParaRPr lang="cs-CZ"/>
        </a:p>
      </dgm:t>
    </dgm:pt>
    <dgm:pt modelId="{D3002906-E6A4-45A6-849E-F0915464C567}" type="sibTrans" cxnId="{272578A0-EA6E-41CF-9220-3533DA47C618}">
      <dgm:prSet/>
      <dgm:spPr/>
      <dgm:t>
        <a:bodyPr/>
        <a:lstStyle/>
        <a:p>
          <a:endParaRPr lang="cs-CZ"/>
        </a:p>
      </dgm:t>
    </dgm:pt>
    <dgm:pt modelId="{34E1B2F6-4CF6-444F-B787-C1F256BBB02A}" type="pres">
      <dgm:prSet presAssocID="{8DFE9838-5793-45E5-BD6E-EE67F144D79B}" presName="linear" presStyleCnt="0">
        <dgm:presLayoutVars>
          <dgm:dir/>
          <dgm:resizeHandles val="exact"/>
        </dgm:presLayoutVars>
      </dgm:prSet>
      <dgm:spPr/>
    </dgm:pt>
    <dgm:pt modelId="{4CC0E342-1E6C-441E-885D-B7CD830FC9F7}" type="pres">
      <dgm:prSet presAssocID="{ABB153EA-0CA2-4817-9A43-87DF4B72894F}" presName="comp" presStyleCnt="0"/>
      <dgm:spPr/>
    </dgm:pt>
    <dgm:pt modelId="{5B9EB55C-6AC7-4D43-99AF-CA87AF61FC74}" type="pres">
      <dgm:prSet presAssocID="{ABB153EA-0CA2-4817-9A43-87DF4B72894F}" presName="box" presStyleLbl="node1" presStyleIdx="0" presStyleCnt="1" custLinFactNeighborX="100" custLinFactNeighborY="7166"/>
      <dgm:spPr/>
    </dgm:pt>
    <dgm:pt modelId="{74FA47AA-4999-43EE-B9D0-A6789E4D248A}" type="pres">
      <dgm:prSet presAssocID="{ABB153EA-0CA2-4817-9A43-87DF4B72894F}" presName="img" presStyleLbl="fgImgPlace1" presStyleIdx="0" presStyleCnt="1" custScaleX="6265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7000" r="-67000"/>
          </a:stretch>
        </a:blipFill>
        <a:ln w="38100">
          <a:noFill/>
        </a:ln>
      </dgm:spPr>
    </dgm:pt>
    <dgm:pt modelId="{96490FDA-BF18-45E1-816E-99EA2F97DF3F}" type="pres">
      <dgm:prSet presAssocID="{ABB153EA-0CA2-4817-9A43-87DF4B72894F}" presName="text" presStyleLbl="node1" presStyleIdx="0" presStyleCnt="1">
        <dgm:presLayoutVars>
          <dgm:bulletEnabled val="1"/>
        </dgm:presLayoutVars>
      </dgm:prSet>
      <dgm:spPr/>
    </dgm:pt>
  </dgm:ptLst>
  <dgm:cxnLst>
    <dgm:cxn modelId="{F0749F1C-201F-480D-A34A-0FC31CB22554}" type="presOf" srcId="{ABB153EA-0CA2-4817-9A43-87DF4B72894F}" destId="{96490FDA-BF18-45E1-816E-99EA2F97DF3F}" srcOrd="1" destOrd="0" presId="urn:microsoft.com/office/officeart/2005/8/layout/vList4"/>
    <dgm:cxn modelId="{272578A0-EA6E-41CF-9220-3533DA47C618}" srcId="{8DFE9838-5793-45E5-BD6E-EE67F144D79B}" destId="{ABB153EA-0CA2-4817-9A43-87DF4B72894F}" srcOrd="0" destOrd="0" parTransId="{78A4417F-9A07-4C57-91BE-BE7202DD2DD2}" sibTransId="{D3002906-E6A4-45A6-849E-F0915464C567}"/>
    <dgm:cxn modelId="{B729ABB9-0C1E-466B-A6FF-1ACF8BF3C6A9}" type="presOf" srcId="{8DFE9838-5793-45E5-BD6E-EE67F144D79B}" destId="{34E1B2F6-4CF6-444F-B787-C1F256BBB02A}" srcOrd="0" destOrd="0" presId="urn:microsoft.com/office/officeart/2005/8/layout/vList4"/>
    <dgm:cxn modelId="{EF48D7D1-7F3A-493D-9B76-825C531C18C1}" type="presOf" srcId="{ABB153EA-0CA2-4817-9A43-87DF4B72894F}" destId="{5B9EB55C-6AC7-4D43-99AF-CA87AF61FC74}" srcOrd="0" destOrd="0" presId="urn:microsoft.com/office/officeart/2005/8/layout/vList4"/>
    <dgm:cxn modelId="{51ECB67A-0716-462E-8207-F2B6A565A53C}" type="presParOf" srcId="{34E1B2F6-4CF6-444F-B787-C1F256BBB02A}" destId="{4CC0E342-1E6C-441E-885D-B7CD830FC9F7}" srcOrd="0" destOrd="0" presId="urn:microsoft.com/office/officeart/2005/8/layout/vList4"/>
    <dgm:cxn modelId="{E1D30D27-F9C8-47FB-80A0-5D8451464783}" type="presParOf" srcId="{4CC0E342-1E6C-441E-885D-B7CD830FC9F7}" destId="{5B9EB55C-6AC7-4D43-99AF-CA87AF61FC74}" srcOrd="0" destOrd="0" presId="urn:microsoft.com/office/officeart/2005/8/layout/vList4"/>
    <dgm:cxn modelId="{C5860BD9-414B-4316-AF1D-708E6A6BB851}" type="presParOf" srcId="{4CC0E342-1E6C-441E-885D-B7CD830FC9F7}" destId="{74FA47AA-4999-43EE-B9D0-A6789E4D248A}" srcOrd="1" destOrd="0" presId="urn:microsoft.com/office/officeart/2005/8/layout/vList4"/>
    <dgm:cxn modelId="{87C518A1-1A46-4966-9518-89029D823319}" type="presParOf" srcId="{4CC0E342-1E6C-441E-885D-B7CD830FC9F7}" destId="{96490FDA-BF18-45E1-816E-99EA2F97DF3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DD5F75-F424-4C72-A3A7-9CA6A27D6E1A}">
      <dsp:nvSpPr>
        <dsp:cNvPr id="0" name=""/>
        <dsp:cNvSpPr/>
      </dsp:nvSpPr>
      <dsp:spPr>
        <a:xfrm>
          <a:off x="122541" y="165253"/>
          <a:ext cx="6371617" cy="131570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400" b="1" kern="1200">
              <a:solidFill>
                <a:sysClr val="windowText" lastClr="000000"/>
              </a:solidFill>
            </a:rPr>
            <a:t>Z DŮVODU NAŘÍZENÍ VLADY ČR </a:t>
          </a:r>
          <a:br>
            <a:rPr lang="cs-CZ" sz="2400" b="1" kern="1200">
              <a:solidFill>
                <a:sysClr val="windowText" lastClr="000000"/>
              </a:solidFill>
            </a:rPr>
          </a:br>
          <a:r>
            <a:rPr lang="cs-CZ" sz="2400" b="1" kern="1200">
              <a:solidFill>
                <a:sysClr val="windowText" lastClr="000000"/>
              </a:solidFill>
            </a:rPr>
            <a:t>SE NOVĚ VZDĚLÁVAJÍ DISTANČNÍ FORMOU VÝUKY VŠICHNI ŽÁCI ŠKOLY.</a:t>
          </a:r>
        </a:p>
      </dsp:txBody>
      <dsp:txXfrm>
        <a:off x="186769" y="229481"/>
        <a:ext cx="6243161" cy="1187251"/>
      </dsp:txXfrm>
    </dsp:sp>
    <dsp:sp modelId="{92DA14C0-F1E4-453E-A8E5-BAC9F2E151B2}">
      <dsp:nvSpPr>
        <dsp:cNvPr id="0" name=""/>
        <dsp:cNvSpPr/>
      </dsp:nvSpPr>
      <dsp:spPr>
        <a:xfrm>
          <a:off x="0" y="1666139"/>
          <a:ext cx="6616700" cy="42393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0080" tIns="17780" rIns="99568" bIns="1778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rgbClr val="FF0000"/>
              </a:solidFill>
            </a:rPr>
            <a:t>Přípravné ročníky</a:t>
          </a:r>
          <a:endParaRPr lang="cs-CZ" sz="1600" kern="1200"/>
        </a:p>
        <a:p>
          <a:pPr marL="228600" lvl="2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kern="1200"/>
            <a:t>offline výuka - žáci nebo jejjich rodiče si každé pondělí od 9,00 do 11,30 hodin vyzvedávají výukové materiály</a:t>
          </a:r>
        </a:p>
        <a:p>
          <a:pPr marL="228600" lvl="2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kern="1200"/>
            <a:t>online výuka neprobíhá, s vyučujícím lze po předchozí telefonické komunikaci domluvit osobní konzultaci</a:t>
          </a:r>
        </a:p>
        <a:p>
          <a:pPr marL="114300" lvl="2" indent="-57150" algn="just" defTabSz="133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cs-CZ" sz="300" kern="1200"/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rgbClr val="FF0000"/>
              </a:solidFill>
            </a:rPr>
            <a:t>1. - 9. ročníky</a:t>
          </a:r>
        </a:p>
        <a:p>
          <a:pPr marL="228600" lvl="2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b="1" kern="1200"/>
            <a:t>povinná offline výuka</a:t>
          </a:r>
          <a:endParaRPr lang="cs-CZ" sz="1300" b="0" kern="1200"/>
        </a:p>
        <a:p>
          <a:pPr marL="342900" lvl="3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b="0" kern="1200"/>
            <a:t>vždy v pondělí:</a:t>
          </a:r>
        </a:p>
        <a:p>
          <a:pPr marL="457200" lvl="4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b="0" kern="1200"/>
            <a:t>stahněte výukové materiály na školním Google Disku</a:t>
          </a:r>
        </a:p>
        <a:p>
          <a:pPr marL="457200" lvl="4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b="0" kern="1200"/>
            <a:t>nebo si je vyzvedněte od </a:t>
          </a:r>
          <a:r>
            <a:rPr lang="cs-CZ" sz="1300" b="1" kern="1200"/>
            <a:t>9,00 do 11,30 hodin </a:t>
          </a:r>
          <a:r>
            <a:rPr lang="cs-CZ" sz="1300" b="0" kern="1200"/>
            <a:t>na vrátnici školy - třeba nejdříve nahlásit třídními učiteli, aby materiály předem připravil</a:t>
          </a:r>
        </a:p>
        <a:p>
          <a:pPr marL="342900" lvl="3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b="0" kern="1200"/>
            <a:t>do pondělí vždy zaslat vyučujícím vypracované materiály z minulého týdne nebo je odevzdat na vrátnici školy při vyzvedávání nových materiálů</a:t>
          </a:r>
        </a:p>
        <a:p>
          <a:pPr marL="228600" lvl="2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b="1" kern="1200"/>
            <a:t>online výuka - </a:t>
          </a:r>
          <a:r>
            <a:rPr lang="cs-CZ" sz="1300" b="0" kern="1200"/>
            <a:t>žáci, kteří mají přístup k internetu se přihlašují dle rozvrhu online výuky</a:t>
          </a:r>
          <a:endParaRPr lang="cs-CZ" sz="1300" b="1" kern="1200"/>
        </a:p>
        <a:p>
          <a:pPr marL="228600" lvl="2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b="1" kern="1200"/>
            <a:t>osobní konzultace - </a:t>
          </a:r>
          <a:r>
            <a:rPr lang="cs-CZ" sz="1300" b="0" kern="1200"/>
            <a:t>žáci, kteří nemají přístup k internetu a potřebuji konzultaci si ji domluví předem telefonicky prostřednictvím třídního učitele; probíhat bude vždy před školou</a:t>
          </a:r>
          <a:endParaRPr lang="cs-CZ" sz="1300" b="1" kern="1200"/>
        </a:p>
        <a:p>
          <a:pPr marL="228600" lvl="2" indent="-114300" algn="just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300" b="1" kern="1200"/>
            <a:t>speciální třídy + 1. a 2. třídy - </a:t>
          </a:r>
          <a:r>
            <a:rPr lang="cs-CZ" sz="1300" b="0" kern="1200"/>
            <a:t>pokud se s s vámi třídní učitelé nedomluví jinak, v tomto týdnu budou výukové materiály ke stažení na disku až od úterý; vydávání materiálů na vrátnici tak probíhat nebude. Od příštího týdne pak již stejně jako ostatní třídy - v pondělí.</a:t>
          </a:r>
          <a:endParaRPr lang="cs-CZ" sz="1300" b="1" kern="1200"/>
        </a:p>
      </dsp:txBody>
      <dsp:txXfrm>
        <a:off x="0" y="1666139"/>
        <a:ext cx="6616700" cy="42393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9EB55C-6AC7-4D43-99AF-CA87AF61FC74}">
      <dsp:nvSpPr>
        <dsp:cNvPr id="0" name=""/>
        <dsp:cNvSpPr/>
      </dsp:nvSpPr>
      <dsp:spPr>
        <a:xfrm>
          <a:off x="0" y="1922"/>
          <a:ext cx="6375400" cy="1966577"/>
        </a:xfrm>
        <a:prstGeom prst="roundRect">
          <a:avLst>
            <a:gd name="adj" fmla="val 10000"/>
          </a:avLst>
        </a:prstGeom>
        <a:solidFill>
          <a:srgbClr val="FFC000"/>
        </a:solidFill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ysClr val="windowText" lastClr="000000"/>
              </a:solidFill>
            </a:rPr>
            <a:t>VYUČUJÍCÍ BUDOU KROMĚ PONDĚLÍ PRACOVAT Z DOMOVA. </a:t>
          </a:r>
          <a:br>
            <a:rPr lang="cs-CZ" sz="1400" b="1" kern="1200">
              <a:solidFill>
                <a:sysClr val="windowText" lastClr="000000"/>
              </a:solidFill>
            </a:rPr>
          </a:br>
          <a:r>
            <a:rPr lang="cs-CZ" sz="1400" b="0" kern="1200">
              <a:solidFill>
                <a:sysClr val="windowText" lastClr="000000"/>
              </a:solidFill>
            </a:rPr>
            <a:t>Z tohoto důvodu lze výukové materiály vyzvedávat na vrátnici pouze v pondělí, případně se osobně domluvit s vyučujícím. </a:t>
          </a:r>
        </a:p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>
              <a:solidFill>
                <a:sysClr val="windowText" lastClr="000000"/>
              </a:solidFill>
            </a:rPr>
            <a:t>V případě dotazů volejte v úřední hodinách každé pondělí až pátek od 8,00 do 12,00 hodin na tel. čísla:</a:t>
          </a:r>
          <a:br>
            <a:rPr lang="cs-CZ" sz="1400" b="0" kern="1200">
              <a:solidFill>
                <a:sysClr val="windowText" lastClr="000000"/>
              </a:solidFill>
            </a:rPr>
          </a:br>
          <a:r>
            <a:rPr lang="cs-CZ" sz="1400" b="0" kern="1200">
              <a:solidFill>
                <a:sysClr val="windowText" lastClr="000000"/>
              </a:solidFill>
            </a:rPr>
            <a:t>- 545 211 545 (budova Merhautova)</a:t>
          </a:r>
          <a:br>
            <a:rPr lang="cs-CZ" sz="1400" b="0" kern="1200">
              <a:solidFill>
                <a:sysClr val="windowText" lastClr="000000"/>
              </a:solidFill>
            </a:rPr>
          </a:br>
          <a:r>
            <a:rPr lang="cs-CZ" sz="1400" b="0" kern="1200">
              <a:solidFill>
                <a:sysClr val="windowText" lastClr="000000"/>
              </a:solidFill>
            </a:rPr>
            <a:t>- 545 211 495 (budova Vranovská)</a:t>
          </a:r>
        </a:p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ysClr val="windowText" lastClr="000000"/>
              </a:solidFill>
            </a:rPr>
            <a:t>Upozorňujeme, že i nadále je distanční forma výuky povinná. </a:t>
          </a:r>
        </a:p>
      </dsp:txBody>
      <dsp:txXfrm>
        <a:off x="1471737" y="1922"/>
        <a:ext cx="4903662" cy="1966577"/>
      </dsp:txXfrm>
    </dsp:sp>
    <dsp:sp modelId="{74FA47AA-4999-43EE-B9D0-A6789E4D248A}">
      <dsp:nvSpPr>
        <dsp:cNvPr id="0" name=""/>
        <dsp:cNvSpPr/>
      </dsp:nvSpPr>
      <dsp:spPr>
        <a:xfrm>
          <a:off x="434778" y="196657"/>
          <a:ext cx="798837" cy="157326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7000" r="-67000"/>
          </a:stretch>
        </a:blipFill>
        <a:ln w="381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Maršálek</dc:creator>
  <cp:keywords/>
  <dc:description/>
  <cp:lastModifiedBy>Rostislav Maršálek</cp:lastModifiedBy>
  <cp:revision>2</cp:revision>
  <dcterms:created xsi:type="dcterms:W3CDTF">2021-02-28T09:06:00Z</dcterms:created>
  <dcterms:modified xsi:type="dcterms:W3CDTF">2021-02-28T09:06:00Z</dcterms:modified>
</cp:coreProperties>
</file>