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854F" w14:textId="77777777" w:rsidR="00B415CA" w:rsidRDefault="00B415CA" w:rsidP="00B415CA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4F2862AE" wp14:editId="5B5E92E3">
            <wp:extent cx="6645910" cy="1015365"/>
            <wp:effectExtent l="0" t="0" r="254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E1732" w14:textId="7CA24A83" w:rsidR="00B415CA" w:rsidRDefault="00B415CA" w:rsidP="00B415CA">
      <w:pPr>
        <w:tabs>
          <w:tab w:val="left" w:pos="3669"/>
        </w:tabs>
        <w:spacing w:after="0"/>
        <w:jc w:val="center"/>
        <w:rPr>
          <w:b/>
          <w:bCs/>
          <w:sz w:val="36"/>
          <w:szCs w:val="28"/>
          <w:u w:val="single"/>
        </w:rPr>
      </w:pPr>
      <w:r w:rsidRPr="00336121">
        <w:rPr>
          <w:b/>
          <w:bCs/>
          <w:sz w:val="36"/>
          <w:szCs w:val="28"/>
          <w:u w:val="single"/>
        </w:rPr>
        <w:t xml:space="preserve">INFORMACE K PROVOZU </w:t>
      </w:r>
      <w:r w:rsidR="004451C4">
        <w:rPr>
          <w:b/>
          <w:bCs/>
          <w:sz w:val="36"/>
          <w:szCs w:val="28"/>
          <w:u w:val="single"/>
        </w:rPr>
        <w:t xml:space="preserve">ZÁKLADNÍ </w:t>
      </w:r>
      <w:r w:rsidRPr="00336121">
        <w:rPr>
          <w:b/>
          <w:bCs/>
          <w:sz w:val="36"/>
          <w:szCs w:val="28"/>
          <w:u w:val="single"/>
        </w:rPr>
        <w:t xml:space="preserve">ŠKOLY </w:t>
      </w:r>
      <w:r w:rsidR="00D77253">
        <w:rPr>
          <w:b/>
          <w:bCs/>
          <w:sz w:val="36"/>
          <w:szCs w:val="28"/>
          <w:u w:val="single"/>
        </w:rPr>
        <w:t xml:space="preserve">OD </w:t>
      </w:r>
      <w:r w:rsidR="003561FD">
        <w:rPr>
          <w:b/>
          <w:bCs/>
          <w:sz w:val="36"/>
          <w:szCs w:val="28"/>
          <w:u w:val="single"/>
        </w:rPr>
        <w:t xml:space="preserve">11. 1. – 22. 1. </w:t>
      </w:r>
      <w:r w:rsidR="00055B91">
        <w:rPr>
          <w:b/>
          <w:bCs/>
          <w:sz w:val="36"/>
          <w:szCs w:val="28"/>
          <w:u w:val="single"/>
        </w:rPr>
        <w:t>2021</w:t>
      </w:r>
    </w:p>
    <w:p w14:paraId="1A7A6E8D" w14:textId="77777777" w:rsidR="003561FD" w:rsidRDefault="003561FD" w:rsidP="003561FD">
      <w:pPr>
        <w:tabs>
          <w:tab w:val="left" w:pos="3669"/>
        </w:tabs>
        <w:spacing w:after="0"/>
        <w:jc w:val="both"/>
        <w:rPr>
          <w:bCs/>
          <w:szCs w:val="28"/>
        </w:rPr>
      </w:pPr>
    </w:p>
    <w:p w14:paraId="5EDAC40E" w14:textId="77777777" w:rsidR="003561FD" w:rsidRDefault="003561FD" w:rsidP="003561FD">
      <w:pPr>
        <w:tabs>
          <w:tab w:val="left" w:pos="3669"/>
        </w:tabs>
        <w:spacing w:after="0"/>
        <w:jc w:val="center"/>
        <w:rPr>
          <w:bCs/>
          <w:sz w:val="24"/>
          <w:szCs w:val="28"/>
        </w:rPr>
      </w:pPr>
      <w:r w:rsidRPr="003561FD">
        <w:rPr>
          <w:bCs/>
          <w:sz w:val="24"/>
          <w:szCs w:val="28"/>
        </w:rPr>
        <w:t>Ministerstvo školství, mládeže a tělovýchovy</w:t>
      </w:r>
      <w:r w:rsidRPr="003561F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i</w:t>
      </w:r>
      <w:r w:rsidRPr="003561FD">
        <w:rPr>
          <w:bCs/>
          <w:sz w:val="24"/>
          <w:szCs w:val="28"/>
        </w:rPr>
        <w:t xml:space="preserve">nformuje, </w:t>
      </w:r>
    </w:p>
    <w:p w14:paraId="6ECF6DB4" w14:textId="0A32F192" w:rsidR="003561FD" w:rsidRDefault="003561FD" w:rsidP="003561FD">
      <w:pPr>
        <w:tabs>
          <w:tab w:val="left" w:pos="3669"/>
        </w:tabs>
        <w:spacing w:after="0"/>
        <w:jc w:val="center"/>
        <w:rPr>
          <w:bCs/>
          <w:sz w:val="24"/>
          <w:szCs w:val="28"/>
        </w:rPr>
      </w:pPr>
      <w:r w:rsidRPr="003561FD">
        <w:rPr>
          <w:bCs/>
          <w:sz w:val="24"/>
          <w:szCs w:val="28"/>
        </w:rPr>
        <w:t>že provoz škol a školských zařízení</w:t>
      </w:r>
      <w:r>
        <w:rPr>
          <w:bCs/>
          <w:sz w:val="24"/>
          <w:szCs w:val="28"/>
        </w:rPr>
        <w:t xml:space="preserve"> </w:t>
      </w:r>
      <w:r w:rsidRPr="003561FD">
        <w:rPr>
          <w:bCs/>
          <w:sz w:val="24"/>
          <w:szCs w:val="28"/>
        </w:rPr>
        <w:t>v období od 11</w:t>
      </w:r>
      <w:r w:rsidRPr="003561FD">
        <w:rPr>
          <w:bCs/>
          <w:sz w:val="24"/>
          <w:szCs w:val="28"/>
        </w:rPr>
        <w:t xml:space="preserve">. do 22. ledna </w:t>
      </w:r>
    </w:p>
    <w:p w14:paraId="4857E56C" w14:textId="5F6A17B3" w:rsidR="003561FD" w:rsidRPr="003561FD" w:rsidRDefault="003561FD" w:rsidP="003561FD">
      <w:pPr>
        <w:tabs>
          <w:tab w:val="left" w:pos="3669"/>
        </w:tabs>
        <w:spacing w:after="0"/>
        <w:jc w:val="center"/>
        <w:rPr>
          <w:bCs/>
          <w:sz w:val="24"/>
          <w:szCs w:val="28"/>
        </w:rPr>
      </w:pPr>
      <w:r w:rsidRPr="003561FD">
        <w:rPr>
          <w:bCs/>
          <w:sz w:val="24"/>
          <w:szCs w:val="28"/>
        </w:rPr>
        <w:t xml:space="preserve">i nadále probíhá </w:t>
      </w:r>
      <w:r w:rsidRPr="003561FD">
        <w:rPr>
          <w:bCs/>
          <w:sz w:val="24"/>
          <w:szCs w:val="28"/>
        </w:rPr>
        <w:t>ve stejném režimu jako v období od 27. prosince 2020 do 10. ledna 2021</w:t>
      </w:r>
      <w:r>
        <w:rPr>
          <w:bCs/>
          <w:sz w:val="24"/>
          <w:szCs w:val="28"/>
        </w:rPr>
        <w:t>.</w:t>
      </w:r>
    </w:p>
    <w:p w14:paraId="36FCA511" w14:textId="5492828C" w:rsidR="00B415CA" w:rsidRDefault="00B415CA" w:rsidP="00B415CA">
      <w:pPr>
        <w:tabs>
          <w:tab w:val="left" w:pos="3669"/>
        </w:tabs>
        <w:spacing w:after="0" w:line="259" w:lineRule="auto"/>
        <w:jc w:val="center"/>
        <w:rPr>
          <w:b/>
          <w:bCs/>
          <w:sz w:val="1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55B91" w:rsidRPr="00055B91" w14:paraId="1C0236E4" w14:textId="77777777" w:rsidTr="003561FD">
        <w:tc>
          <w:tcPr>
            <w:tcW w:w="10606" w:type="dxa"/>
            <w:shd w:val="clear" w:color="auto" w:fill="F79646" w:themeFill="accent6"/>
            <w:vAlign w:val="center"/>
          </w:tcPr>
          <w:p w14:paraId="470EC0AB" w14:textId="2B86318D" w:rsidR="00055B91" w:rsidRPr="00055B91" w:rsidRDefault="00055B91" w:rsidP="003561FD">
            <w:pPr>
              <w:tabs>
                <w:tab w:val="left" w:pos="3669"/>
              </w:tabs>
              <w:jc w:val="center"/>
              <w:rPr>
                <w:b/>
                <w:bCs/>
                <w:sz w:val="28"/>
                <w:szCs w:val="44"/>
              </w:rPr>
            </w:pPr>
            <w:r>
              <w:rPr>
                <w:b/>
                <w:bCs/>
                <w:sz w:val="28"/>
                <w:szCs w:val="44"/>
              </w:rPr>
              <w:t>VÝUKA</w:t>
            </w:r>
            <w:r w:rsidRPr="00055B91">
              <w:rPr>
                <w:b/>
                <w:bCs/>
                <w:sz w:val="28"/>
                <w:szCs w:val="44"/>
              </w:rPr>
              <w:t xml:space="preserve"> VE ŠKOLE</w:t>
            </w:r>
          </w:p>
        </w:tc>
      </w:tr>
      <w:tr w:rsidR="00055B91" w:rsidRPr="00055B91" w14:paraId="5BA1B781" w14:textId="77777777" w:rsidTr="00055B91">
        <w:tc>
          <w:tcPr>
            <w:tcW w:w="10606" w:type="dxa"/>
          </w:tcPr>
          <w:p w14:paraId="6F46E75A" w14:textId="77777777" w:rsidR="007E7260" w:rsidRDefault="007E7260" w:rsidP="00724E87">
            <w:pPr>
              <w:pStyle w:val="Odstavecseseznamem"/>
              <w:numPr>
                <w:ilvl w:val="0"/>
                <w:numId w:val="7"/>
              </w:numPr>
              <w:tabs>
                <w:tab w:val="left" w:pos="3669"/>
              </w:tabs>
              <w:spacing w:after="0" w:line="360" w:lineRule="auto"/>
              <w:rPr>
                <w:b/>
                <w:bCs/>
                <w:sz w:val="24"/>
                <w:szCs w:val="40"/>
              </w:rPr>
            </w:pPr>
            <w:r>
              <w:rPr>
                <w:b/>
                <w:bCs/>
                <w:sz w:val="24"/>
                <w:szCs w:val="40"/>
              </w:rPr>
              <w:t>Přípravné ročníky</w:t>
            </w:r>
          </w:p>
          <w:p w14:paraId="0E266966" w14:textId="004279C8" w:rsidR="007E7260" w:rsidRDefault="007E7260" w:rsidP="00724E87">
            <w:pPr>
              <w:pStyle w:val="Odstavecseseznamem"/>
              <w:numPr>
                <w:ilvl w:val="0"/>
                <w:numId w:val="7"/>
              </w:numPr>
              <w:tabs>
                <w:tab w:val="left" w:pos="3669"/>
              </w:tabs>
              <w:spacing w:after="0" w:line="360" w:lineRule="auto"/>
              <w:rPr>
                <w:b/>
                <w:bCs/>
                <w:sz w:val="24"/>
                <w:szCs w:val="40"/>
              </w:rPr>
            </w:pPr>
            <w:r>
              <w:rPr>
                <w:b/>
                <w:bCs/>
                <w:sz w:val="24"/>
                <w:szCs w:val="40"/>
              </w:rPr>
              <w:t>1. a 2.</w:t>
            </w:r>
            <w:r w:rsidR="00EB5119">
              <w:rPr>
                <w:b/>
                <w:bCs/>
                <w:sz w:val="24"/>
                <w:szCs w:val="40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4"/>
                <w:szCs w:val="40"/>
              </w:rPr>
              <w:t>třídy</w:t>
            </w:r>
          </w:p>
          <w:p w14:paraId="7925CF15" w14:textId="69F7CC30" w:rsidR="00055B91" w:rsidRPr="00724E87" w:rsidRDefault="00724E87" w:rsidP="00724E87">
            <w:pPr>
              <w:pStyle w:val="Odstavecseseznamem"/>
              <w:numPr>
                <w:ilvl w:val="0"/>
                <w:numId w:val="7"/>
              </w:numPr>
              <w:tabs>
                <w:tab w:val="left" w:pos="3669"/>
              </w:tabs>
              <w:spacing w:after="0" w:line="360" w:lineRule="auto"/>
              <w:rPr>
                <w:b/>
                <w:bCs/>
                <w:sz w:val="24"/>
                <w:szCs w:val="40"/>
              </w:rPr>
            </w:pPr>
            <w:r>
              <w:rPr>
                <w:b/>
                <w:bCs/>
                <w:sz w:val="24"/>
                <w:szCs w:val="40"/>
              </w:rPr>
              <w:t xml:space="preserve">Třídy: </w:t>
            </w:r>
            <w:proofErr w:type="gramStart"/>
            <w:r w:rsidR="00055B91" w:rsidRPr="00724E87">
              <w:rPr>
                <w:b/>
                <w:bCs/>
                <w:sz w:val="24"/>
                <w:szCs w:val="40"/>
              </w:rPr>
              <w:t>3.D, 4.D, 5.D, 6.D, 7.C, 8.D, 9.D</w:t>
            </w:r>
            <w:r>
              <w:rPr>
                <w:b/>
                <w:bCs/>
                <w:sz w:val="24"/>
                <w:szCs w:val="40"/>
              </w:rPr>
              <w:t>.</w:t>
            </w:r>
            <w:proofErr w:type="gramEnd"/>
          </w:p>
          <w:p w14:paraId="7F2EA231" w14:textId="3B1137D9" w:rsidR="00055B91" w:rsidRPr="00724E87" w:rsidRDefault="00055B91" w:rsidP="00724E87">
            <w:pPr>
              <w:pStyle w:val="Odstavecseseznamem"/>
              <w:numPr>
                <w:ilvl w:val="0"/>
                <w:numId w:val="7"/>
              </w:numPr>
              <w:tabs>
                <w:tab w:val="left" w:pos="3669"/>
              </w:tabs>
              <w:spacing w:after="0" w:line="360" w:lineRule="auto"/>
              <w:rPr>
                <w:sz w:val="24"/>
                <w:szCs w:val="40"/>
              </w:rPr>
            </w:pPr>
            <w:r w:rsidRPr="00724E87">
              <w:rPr>
                <w:sz w:val="24"/>
                <w:szCs w:val="40"/>
              </w:rPr>
              <w:t>Výuka v plném rozsahu včetně odpoledního vyučování.</w:t>
            </w:r>
          </w:p>
          <w:p w14:paraId="1C008958" w14:textId="09E10BA2" w:rsidR="00055B91" w:rsidRPr="00055B91" w:rsidRDefault="00055B91" w:rsidP="00724E87">
            <w:pPr>
              <w:pStyle w:val="Odstavecseseznamem"/>
              <w:numPr>
                <w:ilvl w:val="0"/>
                <w:numId w:val="7"/>
              </w:numPr>
              <w:tabs>
                <w:tab w:val="left" w:pos="3669"/>
              </w:tabs>
              <w:spacing w:after="0" w:line="360" w:lineRule="auto"/>
              <w:rPr>
                <w:b/>
                <w:bCs/>
                <w:sz w:val="24"/>
                <w:szCs w:val="40"/>
              </w:rPr>
            </w:pPr>
            <w:r w:rsidRPr="00724E87">
              <w:rPr>
                <w:sz w:val="24"/>
                <w:szCs w:val="40"/>
              </w:rPr>
              <w:t>Výuka tělesné výchovy bez sportování, výuka hudební výchovy bez zpěvu.</w:t>
            </w:r>
          </w:p>
        </w:tc>
      </w:tr>
    </w:tbl>
    <w:p w14:paraId="13A70988" w14:textId="2D93ABFC" w:rsidR="00055B91" w:rsidRDefault="00055B91" w:rsidP="00B415CA">
      <w:pPr>
        <w:tabs>
          <w:tab w:val="left" w:pos="3669"/>
        </w:tabs>
        <w:spacing w:after="0" w:line="259" w:lineRule="auto"/>
        <w:jc w:val="center"/>
        <w:rPr>
          <w:b/>
          <w:bCs/>
          <w:sz w:val="18"/>
          <w:szCs w:val="28"/>
          <w:u w:val="single"/>
        </w:rPr>
      </w:pPr>
    </w:p>
    <w:p w14:paraId="1539A563" w14:textId="77777777" w:rsidR="00055B91" w:rsidRDefault="00055B91" w:rsidP="00B415CA">
      <w:pPr>
        <w:tabs>
          <w:tab w:val="left" w:pos="3669"/>
        </w:tabs>
        <w:spacing w:after="0" w:line="259" w:lineRule="auto"/>
        <w:jc w:val="center"/>
        <w:rPr>
          <w:b/>
          <w:bCs/>
          <w:sz w:val="1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55B91" w:rsidRPr="00055B91" w14:paraId="435408BE" w14:textId="77777777" w:rsidTr="003561FD">
        <w:tc>
          <w:tcPr>
            <w:tcW w:w="10606" w:type="dxa"/>
            <w:shd w:val="clear" w:color="auto" w:fill="F79646" w:themeFill="accent6"/>
            <w:vAlign w:val="center"/>
          </w:tcPr>
          <w:p w14:paraId="424099AB" w14:textId="296541BC" w:rsidR="00055B91" w:rsidRPr="00055B91" w:rsidRDefault="00055B91" w:rsidP="003561FD">
            <w:pPr>
              <w:tabs>
                <w:tab w:val="left" w:pos="3669"/>
              </w:tabs>
              <w:jc w:val="center"/>
              <w:rPr>
                <w:b/>
                <w:bCs/>
                <w:sz w:val="28"/>
                <w:szCs w:val="44"/>
              </w:rPr>
            </w:pPr>
            <w:r>
              <w:rPr>
                <w:b/>
                <w:bCs/>
                <w:sz w:val="28"/>
                <w:szCs w:val="44"/>
              </w:rPr>
              <w:t>VÝUKA</w:t>
            </w:r>
            <w:r w:rsidRPr="00055B91">
              <w:rPr>
                <w:b/>
                <w:bCs/>
                <w:sz w:val="28"/>
                <w:szCs w:val="44"/>
              </w:rPr>
              <w:t xml:space="preserve"> </w:t>
            </w:r>
            <w:r>
              <w:rPr>
                <w:b/>
                <w:bCs/>
                <w:sz w:val="28"/>
                <w:szCs w:val="44"/>
              </w:rPr>
              <w:t>Z</w:t>
            </w:r>
            <w:r w:rsidR="004451C4">
              <w:rPr>
                <w:b/>
                <w:bCs/>
                <w:sz w:val="28"/>
                <w:szCs w:val="44"/>
              </w:rPr>
              <w:t> </w:t>
            </w:r>
            <w:r>
              <w:rPr>
                <w:b/>
                <w:bCs/>
                <w:sz w:val="28"/>
                <w:szCs w:val="44"/>
              </w:rPr>
              <w:t>DOMOVA</w:t>
            </w:r>
          </w:p>
        </w:tc>
      </w:tr>
      <w:tr w:rsidR="00055B91" w:rsidRPr="00055B91" w14:paraId="1D85B594" w14:textId="77777777" w:rsidTr="004E10F6">
        <w:tc>
          <w:tcPr>
            <w:tcW w:w="10606" w:type="dxa"/>
          </w:tcPr>
          <w:p w14:paraId="09E02FC7" w14:textId="46E6D23A" w:rsidR="00055B91" w:rsidRPr="00724E87" w:rsidRDefault="00055B91" w:rsidP="00724E87">
            <w:pPr>
              <w:pStyle w:val="Odstavecseseznamem"/>
              <w:numPr>
                <w:ilvl w:val="0"/>
                <w:numId w:val="10"/>
              </w:numPr>
              <w:tabs>
                <w:tab w:val="left" w:pos="3669"/>
              </w:tabs>
              <w:spacing w:after="0" w:line="360" w:lineRule="auto"/>
              <w:rPr>
                <w:b/>
                <w:bCs/>
                <w:sz w:val="24"/>
                <w:szCs w:val="40"/>
              </w:rPr>
            </w:pPr>
            <w:r w:rsidRPr="00724E87">
              <w:rPr>
                <w:b/>
                <w:bCs/>
                <w:sz w:val="24"/>
                <w:szCs w:val="40"/>
              </w:rPr>
              <w:t>Všechny ostatní třídy</w:t>
            </w:r>
          </w:p>
          <w:p w14:paraId="2D3E3A7D" w14:textId="113BB4C1" w:rsidR="003561FD" w:rsidRDefault="003561FD" w:rsidP="00724E87">
            <w:pPr>
              <w:pStyle w:val="Odstavecseseznamem"/>
              <w:numPr>
                <w:ilvl w:val="0"/>
                <w:numId w:val="9"/>
              </w:numPr>
              <w:tabs>
                <w:tab w:val="left" w:pos="3669"/>
              </w:tabs>
              <w:spacing w:after="0" w:line="36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KAŽDÉ PONDĚLÍ:</w:t>
            </w:r>
          </w:p>
          <w:p w14:paraId="64A5DD75" w14:textId="0E020008" w:rsidR="00055B91" w:rsidRDefault="003561FD" w:rsidP="003561FD">
            <w:pPr>
              <w:pStyle w:val="Odstavecseseznamem"/>
              <w:numPr>
                <w:ilvl w:val="1"/>
                <w:numId w:val="9"/>
              </w:numPr>
              <w:tabs>
                <w:tab w:val="left" w:pos="3669"/>
              </w:tabs>
              <w:spacing w:after="0" w:line="360" w:lineRule="auto"/>
              <w:ind w:left="993" w:hanging="284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Výukové materiály si stahujete ze školního Google Disku nebo si je od 8:00 do 12:00 hodin vyzvedáváte na vrátnici.</w:t>
            </w:r>
          </w:p>
          <w:p w14:paraId="1E8D8062" w14:textId="741567F5" w:rsidR="00055B91" w:rsidRPr="003561FD" w:rsidRDefault="003561FD" w:rsidP="003561FD">
            <w:pPr>
              <w:pStyle w:val="Odstavecseseznamem"/>
              <w:numPr>
                <w:ilvl w:val="1"/>
                <w:numId w:val="9"/>
              </w:numPr>
              <w:tabs>
                <w:tab w:val="left" w:pos="3669"/>
              </w:tabs>
              <w:spacing w:after="0" w:line="360" w:lineRule="auto"/>
              <w:ind w:left="993" w:hanging="284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Vypracované úkoly zasíláte vyučujícím nebo odevzdáváte na vrátnici</w:t>
            </w:r>
            <w:r>
              <w:rPr>
                <w:b/>
                <w:bCs/>
                <w:sz w:val="24"/>
                <w:szCs w:val="40"/>
              </w:rPr>
              <w:t>.</w:t>
            </w:r>
          </w:p>
          <w:p w14:paraId="78959518" w14:textId="40193F38" w:rsidR="003561FD" w:rsidRPr="003561FD" w:rsidRDefault="003561FD" w:rsidP="003561FD">
            <w:pPr>
              <w:pStyle w:val="Odstavecseseznamem"/>
              <w:numPr>
                <w:ilvl w:val="0"/>
                <w:numId w:val="9"/>
              </w:numPr>
              <w:tabs>
                <w:tab w:val="left" w:pos="3669"/>
              </w:tabs>
              <w:spacing w:after="0" w:line="36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Žáci, kteří se z technických důvodů nemohou účastnit online výuky, si mohou s vyučujícím domluvit individuální konzultaci.</w:t>
            </w:r>
          </w:p>
        </w:tc>
      </w:tr>
    </w:tbl>
    <w:p w14:paraId="18B7122A" w14:textId="60B9E3D4" w:rsidR="00055B91" w:rsidRDefault="00055B91" w:rsidP="00B415CA">
      <w:pPr>
        <w:tabs>
          <w:tab w:val="left" w:pos="3669"/>
        </w:tabs>
        <w:spacing w:after="0" w:line="259" w:lineRule="auto"/>
        <w:jc w:val="center"/>
        <w:rPr>
          <w:b/>
          <w:bCs/>
          <w:sz w:val="18"/>
          <w:szCs w:val="28"/>
          <w:u w:val="single"/>
        </w:rPr>
      </w:pPr>
    </w:p>
    <w:p w14:paraId="01A98560" w14:textId="77777777" w:rsidR="00724E87" w:rsidRDefault="00724E87" w:rsidP="003561FD">
      <w:pPr>
        <w:tabs>
          <w:tab w:val="left" w:pos="3669"/>
        </w:tabs>
        <w:spacing w:after="0" w:line="259" w:lineRule="auto"/>
        <w:rPr>
          <w:b/>
          <w:bCs/>
          <w:sz w:val="28"/>
          <w:szCs w:val="44"/>
        </w:rPr>
      </w:pPr>
    </w:p>
    <w:tbl>
      <w:tblPr>
        <w:tblStyle w:val="Mkatabulky"/>
        <w:tblW w:w="10598" w:type="dxa"/>
        <w:tblLook w:val="04A0" w:firstRow="1" w:lastRow="0" w:firstColumn="1" w:lastColumn="0" w:noHBand="0" w:noVBand="1"/>
      </w:tblPr>
      <w:tblGrid>
        <w:gridCol w:w="1242"/>
        <w:gridCol w:w="9356"/>
      </w:tblGrid>
      <w:tr w:rsidR="003561FD" w:rsidRPr="003561FD" w14:paraId="08086199" w14:textId="05721C95" w:rsidTr="003561FD">
        <w:trPr>
          <w:trHeight w:val="1127"/>
        </w:trPr>
        <w:tc>
          <w:tcPr>
            <w:tcW w:w="1242" w:type="dxa"/>
          </w:tcPr>
          <w:p w14:paraId="59E02C17" w14:textId="02357F5D" w:rsidR="003561FD" w:rsidRPr="003561FD" w:rsidRDefault="003561FD" w:rsidP="00F521E4">
            <w:pPr>
              <w:tabs>
                <w:tab w:val="left" w:pos="3669"/>
              </w:tabs>
              <w:spacing w:line="259" w:lineRule="auto"/>
              <w:jc w:val="center"/>
              <w:rPr>
                <w:b/>
                <w:bCs/>
                <w:sz w:val="32"/>
                <w:szCs w:val="48"/>
              </w:rPr>
            </w:pPr>
            <w:r>
              <w:rPr>
                <w:b/>
                <w:bCs/>
                <w:noProof/>
                <w:sz w:val="28"/>
                <w:szCs w:val="44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AA9780A" wp14:editId="3E3C481F">
                  <wp:simplePos x="0" y="0"/>
                  <wp:positionH relativeFrom="column">
                    <wp:posOffset>210982</wp:posOffset>
                  </wp:positionH>
                  <wp:positionV relativeFrom="paragraph">
                    <wp:posOffset>29210</wp:posOffset>
                  </wp:positionV>
                  <wp:extent cx="268650" cy="659218"/>
                  <wp:effectExtent l="0" t="0" r="0" b="7620"/>
                  <wp:wrapNone/>
                  <wp:docPr id="1" name="Obrázek 1" descr="C:\Users\Rosťa\AppData\Local\Microsoft\Windows\INetCache\IE\ZEN1QK9A\exclamation_mark_PNG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ťa\AppData\Local\Microsoft\Windows\INetCache\IE\ZEN1QK9A\exclamation_mark_PNG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50" cy="65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vAlign w:val="center"/>
          </w:tcPr>
          <w:p w14:paraId="29A7AE5F" w14:textId="5778A7BD" w:rsidR="003561FD" w:rsidRDefault="003561FD" w:rsidP="003561FD">
            <w:pPr>
              <w:tabs>
                <w:tab w:val="left" w:pos="3669"/>
              </w:tabs>
              <w:spacing w:line="259" w:lineRule="auto"/>
              <w:jc w:val="center"/>
              <w:rPr>
                <w:b/>
                <w:bCs/>
                <w:sz w:val="28"/>
                <w:szCs w:val="44"/>
              </w:rPr>
            </w:pPr>
            <w:r>
              <w:rPr>
                <w:b/>
                <w:bCs/>
                <w:sz w:val="28"/>
                <w:szCs w:val="44"/>
              </w:rPr>
              <w:t>V ÚTERÝ</w:t>
            </w:r>
            <w:r w:rsidRPr="003561FD">
              <w:rPr>
                <w:b/>
                <w:bCs/>
                <w:sz w:val="28"/>
                <w:szCs w:val="44"/>
              </w:rPr>
              <w:t xml:space="preserve"> 19. LEDNA 2021 SE UZAVÍRÁ KLASIFIKACE ZA 1. POLOLETÍ. </w:t>
            </w:r>
          </w:p>
          <w:p w14:paraId="7CB772CB" w14:textId="20D93593" w:rsidR="003561FD" w:rsidRPr="003561FD" w:rsidRDefault="003561FD" w:rsidP="003561FD">
            <w:pPr>
              <w:tabs>
                <w:tab w:val="left" w:pos="3669"/>
              </w:tabs>
              <w:spacing w:line="259" w:lineRule="auto"/>
              <w:jc w:val="center"/>
              <w:rPr>
                <w:b/>
                <w:bCs/>
                <w:sz w:val="32"/>
                <w:szCs w:val="48"/>
              </w:rPr>
            </w:pPr>
            <w:r w:rsidRPr="003561FD">
              <w:rPr>
                <w:b/>
                <w:bCs/>
                <w:sz w:val="28"/>
                <w:szCs w:val="44"/>
              </w:rPr>
              <w:t>PO TOMTO DNI JIŽ NEBUDE MOŽNÉ SI ZNÁMKY DOPLNIT NEBO OPRAVIT.</w:t>
            </w:r>
          </w:p>
        </w:tc>
      </w:tr>
    </w:tbl>
    <w:p w14:paraId="47E911AF" w14:textId="77777777" w:rsidR="003561FD" w:rsidRDefault="003561FD" w:rsidP="003561FD">
      <w:pPr>
        <w:tabs>
          <w:tab w:val="left" w:pos="3669"/>
        </w:tabs>
        <w:spacing w:after="0" w:line="259" w:lineRule="auto"/>
        <w:jc w:val="center"/>
        <w:rPr>
          <w:b/>
          <w:bCs/>
          <w:sz w:val="32"/>
          <w:szCs w:val="48"/>
        </w:rPr>
      </w:pPr>
    </w:p>
    <w:p w14:paraId="661D5DB4" w14:textId="77777777" w:rsidR="003561FD" w:rsidRDefault="003561FD" w:rsidP="003561FD">
      <w:pPr>
        <w:tabs>
          <w:tab w:val="left" w:pos="3669"/>
        </w:tabs>
        <w:spacing w:after="0" w:line="259" w:lineRule="auto"/>
        <w:jc w:val="center"/>
        <w:rPr>
          <w:b/>
          <w:bCs/>
          <w:sz w:val="32"/>
          <w:szCs w:val="48"/>
        </w:rPr>
      </w:pPr>
    </w:p>
    <w:p w14:paraId="0FA0B57C" w14:textId="77777777" w:rsidR="003561FD" w:rsidRDefault="003561FD" w:rsidP="003561FD">
      <w:pPr>
        <w:tabs>
          <w:tab w:val="left" w:pos="3669"/>
        </w:tabs>
        <w:spacing w:after="0" w:line="259" w:lineRule="auto"/>
        <w:jc w:val="center"/>
        <w:rPr>
          <w:b/>
          <w:bCs/>
          <w:sz w:val="32"/>
          <w:szCs w:val="48"/>
        </w:rPr>
      </w:pPr>
    </w:p>
    <w:p w14:paraId="68A46622" w14:textId="77777777" w:rsidR="003561FD" w:rsidRDefault="003561FD" w:rsidP="003561FD">
      <w:pPr>
        <w:tabs>
          <w:tab w:val="left" w:pos="3669"/>
        </w:tabs>
        <w:spacing w:after="0" w:line="259" w:lineRule="auto"/>
        <w:jc w:val="center"/>
        <w:rPr>
          <w:bCs/>
          <w:sz w:val="28"/>
          <w:szCs w:val="48"/>
        </w:rPr>
      </w:pPr>
      <w:r w:rsidRPr="003561FD">
        <w:rPr>
          <w:bCs/>
          <w:sz w:val="28"/>
          <w:szCs w:val="48"/>
        </w:rPr>
        <w:t xml:space="preserve">PROSÍME ŽÁKY I JEJICH ZÁKONNÉ ZÁSTUPCE, ABY PRAVIDELNĚ SLEDOVALI </w:t>
      </w:r>
    </w:p>
    <w:p w14:paraId="3D2DF89E" w14:textId="05EF13AD" w:rsidR="003561FD" w:rsidRPr="003561FD" w:rsidRDefault="003561FD" w:rsidP="003561FD">
      <w:pPr>
        <w:tabs>
          <w:tab w:val="left" w:pos="3669"/>
        </w:tabs>
        <w:spacing w:after="0" w:line="259" w:lineRule="auto"/>
        <w:jc w:val="center"/>
        <w:rPr>
          <w:bCs/>
          <w:sz w:val="28"/>
          <w:szCs w:val="48"/>
        </w:rPr>
      </w:pPr>
      <w:r w:rsidRPr="003561FD">
        <w:rPr>
          <w:b/>
          <w:bCs/>
          <w:sz w:val="28"/>
          <w:szCs w:val="48"/>
        </w:rPr>
        <w:t>WEBOVÉ STRÁNKY NEBO FACEBOOK ŠKOLY</w:t>
      </w:r>
      <w:r w:rsidRPr="003561FD">
        <w:rPr>
          <w:bCs/>
          <w:sz w:val="28"/>
          <w:szCs w:val="48"/>
        </w:rPr>
        <w:t xml:space="preserve">, </w:t>
      </w:r>
    </w:p>
    <w:p w14:paraId="6E497ABC" w14:textId="27A79220" w:rsidR="003561FD" w:rsidRPr="003561FD" w:rsidRDefault="003561FD" w:rsidP="003561FD">
      <w:pPr>
        <w:tabs>
          <w:tab w:val="left" w:pos="3669"/>
        </w:tabs>
        <w:spacing w:after="0" w:line="259" w:lineRule="auto"/>
        <w:jc w:val="center"/>
        <w:rPr>
          <w:bCs/>
          <w:sz w:val="28"/>
          <w:szCs w:val="48"/>
        </w:rPr>
      </w:pPr>
      <w:r w:rsidRPr="003561FD">
        <w:rPr>
          <w:bCs/>
          <w:sz w:val="28"/>
          <w:szCs w:val="48"/>
        </w:rPr>
        <w:t>KDE JSOU VŽDY AKTUÁLNÍ INFORMACE K PROVOZU ZÁKLADNÍ ŠKOLY.</w:t>
      </w:r>
    </w:p>
    <w:p w14:paraId="04BF7AC4" w14:textId="0B0B2AC6" w:rsidR="000658AE" w:rsidRDefault="000658AE" w:rsidP="00B415CA">
      <w:pPr>
        <w:tabs>
          <w:tab w:val="left" w:pos="3669"/>
        </w:tabs>
        <w:spacing w:after="0" w:line="259" w:lineRule="auto"/>
        <w:jc w:val="center"/>
        <w:rPr>
          <w:b/>
          <w:bCs/>
          <w:sz w:val="28"/>
          <w:szCs w:val="44"/>
        </w:rPr>
      </w:pPr>
    </w:p>
    <w:p w14:paraId="53C0ED30" w14:textId="77777777" w:rsidR="000658AE" w:rsidRDefault="000658AE" w:rsidP="00B415CA">
      <w:pPr>
        <w:tabs>
          <w:tab w:val="left" w:pos="3669"/>
        </w:tabs>
        <w:spacing w:after="0" w:line="259" w:lineRule="auto"/>
        <w:jc w:val="center"/>
        <w:rPr>
          <w:b/>
          <w:bCs/>
          <w:sz w:val="28"/>
          <w:szCs w:val="44"/>
        </w:rPr>
      </w:pPr>
    </w:p>
    <w:p w14:paraId="756C7E45" w14:textId="77777777" w:rsidR="000658AE" w:rsidRDefault="000658AE" w:rsidP="000658AE">
      <w:pPr>
        <w:tabs>
          <w:tab w:val="left" w:pos="3669"/>
        </w:tabs>
        <w:spacing w:after="0" w:line="259" w:lineRule="auto"/>
        <w:jc w:val="right"/>
        <w:rPr>
          <w:b/>
          <w:bCs/>
          <w:sz w:val="28"/>
          <w:szCs w:val="44"/>
        </w:rPr>
      </w:pPr>
    </w:p>
    <w:p w14:paraId="3078B5A3" w14:textId="2068F42F" w:rsidR="00724E87" w:rsidRPr="003561FD" w:rsidRDefault="000658AE" w:rsidP="000658AE">
      <w:pPr>
        <w:tabs>
          <w:tab w:val="left" w:pos="3669"/>
        </w:tabs>
        <w:spacing w:after="0" w:line="259" w:lineRule="auto"/>
        <w:jc w:val="right"/>
        <w:rPr>
          <w:b/>
          <w:bCs/>
          <w:sz w:val="24"/>
          <w:szCs w:val="44"/>
        </w:rPr>
      </w:pPr>
      <w:r w:rsidRPr="003561FD">
        <w:rPr>
          <w:b/>
          <w:bCs/>
          <w:sz w:val="24"/>
          <w:szCs w:val="44"/>
        </w:rPr>
        <w:t>Vedení školy</w:t>
      </w:r>
      <w:r w:rsidR="00724E87" w:rsidRPr="003561FD">
        <w:rPr>
          <w:b/>
          <w:bCs/>
          <w:sz w:val="24"/>
          <w:szCs w:val="44"/>
        </w:rPr>
        <w:t xml:space="preserve"> </w:t>
      </w:r>
    </w:p>
    <w:sectPr w:rsidR="00724E87" w:rsidRPr="003561FD" w:rsidSect="001723D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6A95"/>
    <w:multiLevelType w:val="hybridMultilevel"/>
    <w:tmpl w:val="38F0B2C4"/>
    <w:lvl w:ilvl="0" w:tplc="BACA5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C40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66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48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88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EA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AC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2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6F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4D13CB"/>
    <w:multiLevelType w:val="hybridMultilevel"/>
    <w:tmpl w:val="EE56D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F0835"/>
    <w:multiLevelType w:val="hybridMultilevel"/>
    <w:tmpl w:val="667AE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F1E89"/>
    <w:multiLevelType w:val="hybridMultilevel"/>
    <w:tmpl w:val="3B9C6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36F01"/>
    <w:multiLevelType w:val="hybridMultilevel"/>
    <w:tmpl w:val="9AC28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047F1"/>
    <w:multiLevelType w:val="hybridMultilevel"/>
    <w:tmpl w:val="76FE6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72382"/>
    <w:multiLevelType w:val="hybridMultilevel"/>
    <w:tmpl w:val="DB76D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1333A"/>
    <w:multiLevelType w:val="hybridMultilevel"/>
    <w:tmpl w:val="E6FA9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143BC"/>
    <w:multiLevelType w:val="hybridMultilevel"/>
    <w:tmpl w:val="792E4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20D9F"/>
    <w:multiLevelType w:val="hybridMultilevel"/>
    <w:tmpl w:val="68A86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CA"/>
    <w:rsid w:val="00055B91"/>
    <w:rsid w:val="000658AE"/>
    <w:rsid w:val="001723D1"/>
    <w:rsid w:val="001F04FB"/>
    <w:rsid w:val="0029372F"/>
    <w:rsid w:val="00336121"/>
    <w:rsid w:val="003561FD"/>
    <w:rsid w:val="00387C6C"/>
    <w:rsid w:val="004451C4"/>
    <w:rsid w:val="00451129"/>
    <w:rsid w:val="005E4D41"/>
    <w:rsid w:val="006D3276"/>
    <w:rsid w:val="00724E87"/>
    <w:rsid w:val="007E7260"/>
    <w:rsid w:val="00960C48"/>
    <w:rsid w:val="00AC039F"/>
    <w:rsid w:val="00AE48AD"/>
    <w:rsid w:val="00B415CA"/>
    <w:rsid w:val="00B720D5"/>
    <w:rsid w:val="00D232A1"/>
    <w:rsid w:val="00D30996"/>
    <w:rsid w:val="00D60BF1"/>
    <w:rsid w:val="00D77253"/>
    <w:rsid w:val="00DC0C05"/>
    <w:rsid w:val="00DC1D8D"/>
    <w:rsid w:val="00EB5119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8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15CA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15CA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2021-01-08T07:54:00Z</cp:lastPrinted>
  <dcterms:created xsi:type="dcterms:W3CDTF">2021-01-08T08:18:00Z</dcterms:created>
  <dcterms:modified xsi:type="dcterms:W3CDTF">2021-01-08T08:59:00Z</dcterms:modified>
</cp:coreProperties>
</file>